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2263"/>
      </w:tblGrid>
      <w:tr w:rsidR="00C73A8C" w14:paraId="6A493315" w14:textId="77777777" w:rsidTr="00BD6191">
        <w:tc>
          <w:tcPr>
            <w:tcW w:w="8177" w:type="dxa"/>
          </w:tcPr>
          <w:p w14:paraId="6BA45EE3" w14:textId="2694F16C" w:rsidR="006F6986" w:rsidRPr="003D7F2F" w:rsidRDefault="00C73A8C" w:rsidP="00BD6191">
            <w:pPr>
              <w:rPr>
                <w:b/>
                <w:sz w:val="32"/>
                <w:szCs w:val="32"/>
              </w:rPr>
            </w:pPr>
            <w:r w:rsidRPr="00050DEE">
              <w:rPr>
                <w:b/>
                <w:sz w:val="32"/>
                <w:szCs w:val="32"/>
              </w:rPr>
              <w:t>GENESIS GONZALEZ</w:t>
            </w:r>
          </w:p>
        </w:tc>
        <w:tc>
          <w:tcPr>
            <w:tcW w:w="2263" w:type="dxa"/>
          </w:tcPr>
          <w:p w14:paraId="721378CC" w14:textId="72734F98" w:rsidR="00C73A8C" w:rsidRPr="00050DEE" w:rsidRDefault="00084087" w:rsidP="00BD61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="00C73A8C" w:rsidRPr="00050DEE">
              <w:rPr>
                <w:b/>
                <w:sz w:val="18"/>
                <w:szCs w:val="18"/>
              </w:rPr>
              <w:t>909.217.6382</w:t>
            </w:r>
          </w:p>
          <w:p w14:paraId="700E2909" w14:textId="77777777" w:rsidR="00C73A8C" w:rsidRDefault="00F30B7B" w:rsidP="00BD6191">
            <w:pPr>
              <w:jc w:val="right"/>
            </w:pPr>
            <w:hyperlink r:id="rId8" w:history="1">
              <w:r w:rsidR="00C73A8C" w:rsidRPr="00D22371">
                <w:rPr>
                  <w:rStyle w:val="Hyperlink"/>
                  <w:b/>
                  <w:sz w:val="18"/>
                  <w:szCs w:val="18"/>
                </w:rPr>
                <w:t>genesisg56@gmail.com</w:t>
              </w:r>
            </w:hyperlink>
          </w:p>
        </w:tc>
      </w:tr>
    </w:tbl>
    <w:p w14:paraId="15398D5D" w14:textId="77777777" w:rsidR="00774BE1" w:rsidRDefault="00774BE1">
      <w:pPr>
        <w:rPr>
          <w:b/>
          <w:smallCaps/>
          <w:sz w:val="22"/>
        </w:rPr>
      </w:pPr>
    </w:p>
    <w:p w14:paraId="30772BE5" w14:textId="213421CE" w:rsidR="001C60EF" w:rsidRDefault="001C60EF" w:rsidP="00AC4771">
      <w:pPr>
        <w:rPr>
          <w:b/>
          <w:smallCaps/>
          <w:sz w:val="22"/>
        </w:rPr>
      </w:pPr>
    </w:p>
    <w:p w14:paraId="6801ABB5" w14:textId="77777777" w:rsidR="003255DF" w:rsidRDefault="003255DF" w:rsidP="00AC4771">
      <w:pPr>
        <w:rPr>
          <w:b/>
          <w:smallCaps/>
          <w:sz w:val="22"/>
        </w:rPr>
      </w:pPr>
    </w:p>
    <w:p w14:paraId="451BC709" w14:textId="740CF746" w:rsidR="00050DEE" w:rsidRPr="006D51EA" w:rsidRDefault="008C3D28" w:rsidP="008C3D28">
      <w:pPr>
        <w:ind w:left="-720"/>
        <w:rPr>
          <w:b/>
          <w:smallCaps/>
          <w:sz w:val="24"/>
          <w:szCs w:val="24"/>
        </w:rPr>
      </w:pPr>
      <w:r w:rsidRPr="006D51EA">
        <w:rPr>
          <w:b/>
          <w:smallCaps/>
          <w:sz w:val="24"/>
          <w:szCs w:val="24"/>
        </w:rPr>
        <w:t>Summary of</w:t>
      </w:r>
    </w:p>
    <w:p w14:paraId="55AF6E99" w14:textId="77777777" w:rsidR="008C3D28" w:rsidRPr="006D51EA" w:rsidRDefault="008C3D28" w:rsidP="008C3D28">
      <w:pPr>
        <w:ind w:left="-720"/>
        <w:rPr>
          <w:b/>
          <w:smallCaps/>
          <w:sz w:val="24"/>
          <w:szCs w:val="24"/>
        </w:rPr>
      </w:pPr>
      <w:r w:rsidRPr="006D51EA">
        <w:rPr>
          <w:b/>
          <w:smallCaps/>
          <w:sz w:val="24"/>
          <w:szCs w:val="24"/>
        </w:rPr>
        <w:t>Qualifications</w:t>
      </w:r>
      <w:r w:rsidR="007745D9" w:rsidRPr="006D51EA">
        <w:rPr>
          <w:b/>
          <w:smallCaps/>
          <w:sz w:val="24"/>
          <w:szCs w:val="24"/>
        </w:rPr>
        <w:t>:</w:t>
      </w:r>
    </w:p>
    <w:p w14:paraId="4632C49D" w14:textId="65B84033" w:rsidR="00807222" w:rsidRPr="006D51EA" w:rsidRDefault="00D64265" w:rsidP="0080722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D51EA">
        <w:rPr>
          <w:sz w:val="24"/>
          <w:szCs w:val="24"/>
        </w:rPr>
        <w:t>Seasoned storyteller with more than 10 years’ experience</w:t>
      </w:r>
      <w:r w:rsidR="00355F04">
        <w:rPr>
          <w:sz w:val="24"/>
          <w:szCs w:val="24"/>
        </w:rPr>
        <w:t xml:space="preserve"> </w:t>
      </w:r>
      <w:r w:rsidR="0036713E">
        <w:rPr>
          <w:sz w:val="24"/>
          <w:szCs w:val="24"/>
        </w:rPr>
        <w:t>in media relations, crisis communications, executive communications, content marketing, and brand management</w:t>
      </w:r>
      <w:r w:rsidR="00D64634" w:rsidRPr="006D51EA">
        <w:rPr>
          <w:sz w:val="24"/>
          <w:szCs w:val="24"/>
        </w:rPr>
        <w:t>.</w:t>
      </w:r>
    </w:p>
    <w:p w14:paraId="24AD9D7E" w14:textId="6F0D7C4B" w:rsidR="002F46D8" w:rsidRPr="006D51EA" w:rsidRDefault="0036713E" w:rsidP="00FE612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Creative and strategic thinker with the ability to implement </w:t>
      </w:r>
      <w:r w:rsidR="003E336A">
        <w:rPr>
          <w:sz w:val="24"/>
          <w:szCs w:val="24"/>
        </w:rPr>
        <w:t>short and long-term objectives.</w:t>
      </w:r>
    </w:p>
    <w:p w14:paraId="337FB82D" w14:textId="28D44EE2" w:rsidR="00E5763E" w:rsidRPr="006D51EA" w:rsidRDefault="007877CE" w:rsidP="007877C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D51EA">
        <w:rPr>
          <w:sz w:val="24"/>
          <w:szCs w:val="24"/>
        </w:rPr>
        <w:t xml:space="preserve">Well-rounded </w:t>
      </w:r>
      <w:r w:rsidR="00A46991">
        <w:rPr>
          <w:sz w:val="24"/>
          <w:szCs w:val="24"/>
        </w:rPr>
        <w:t xml:space="preserve">media </w:t>
      </w:r>
      <w:r w:rsidR="009A7E2A" w:rsidRPr="006D51EA">
        <w:rPr>
          <w:sz w:val="24"/>
          <w:szCs w:val="24"/>
        </w:rPr>
        <w:t>professional with</w:t>
      </w:r>
      <w:r w:rsidR="00862DCF" w:rsidRPr="006D51EA">
        <w:rPr>
          <w:sz w:val="24"/>
          <w:szCs w:val="24"/>
        </w:rPr>
        <w:t xml:space="preserve"> </w:t>
      </w:r>
      <w:r w:rsidR="00901458" w:rsidRPr="006D51EA">
        <w:rPr>
          <w:sz w:val="24"/>
          <w:szCs w:val="24"/>
        </w:rPr>
        <w:t>the ability to speak both on</w:t>
      </w:r>
      <w:r w:rsidR="00091873" w:rsidRPr="006D51EA">
        <w:rPr>
          <w:sz w:val="24"/>
          <w:szCs w:val="24"/>
        </w:rPr>
        <w:t>-</w:t>
      </w:r>
      <w:r w:rsidR="00901458" w:rsidRPr="006D51EA">
        <w:rPr>
          <w:sz w:val="24"/>
          <w:szCs w:val="24"/>
        </w:rPr>
        <w:t>and</w:t>
      </w:r>
      <w:r w:rsidR="00091873" w:rsidRPr="006D51EA">
        <w:rPr>
          <w:sz w:val="24"/>
          <w:szCs w:val="24"/>
        </w:rPr>
        <w:t>-</w:t>
      </w:r>
      <w:r w:rsidR="00901458" w:rsidRPr="006D51EA">
        <w:rPr>
          <w:sz w:val="24"/>
          <w:szCs w:val="24"/>
        </w:rPr>
        <w:t xml:space="preserve">off camera. </w:t>
      </w:r>
    </w:p>
    <w:p w14:paraId="59C82B4B" w14:textId="3D37E82D" w:rsidR="00E5763E" w:rsidRPr="006D51EA" w:rsidRDefault="007877CE" w:rsidP="007877C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D51EA">
        <w:rPr>
          <w:sz w:val="24"/>
          <w:szCs w:val="24"/>
        </w:rPr>
        <w:t xml:space="preserve">Problem-solver, </w:t>
      </w:r>
      <w:r w:rsidR="00A46991" w:rsidRPr="006D51EA">
        <w:rPr>
          <w:sz w:val="24"/>
          <w:szCs w:val="24"/>
        </w:rPr>
        <w:t>collaborator,</w:t>
      </w:r>
      <w:r w:rsidRPr="006D51EA">
        <w:rPr>
          <w:sz w:val="24"/>
          <w:szCs w:val="24"/>
        </w:rPr>
        <w:t xml:space="preserve"> and team leader particularly, under tight deadlines.</w:t>
      </w:r>
    </w:p>
    <w:p w14:paraId="6F31B901" w14:textId="77777777" w:rsidR="006C5083" w:rsidRPr="006D51EA" w:rsidRDefault="006C5083" w:rsidP="006C5083">
      <w:pPr>
        <w:pStyle w:val="ListParagraph"/>
        <w:rPr>
          <w:sz w:val="24"/>
          <w:szCs w:val="24"/>
        </w:rPr>
      </w:pPr>
    </w:p>
    <w:p w14:paraId="6193569E" w14:textId="77777777" w:rsidR="00AD2B28" w:rsidRPr="006D51EA" w:rsidRDefault="00AD2B28" w:rsidP="00AD2B28">
      <w:pPr>
        <w:ind w:left="720" w:hanging="1440"/>
        <w:rPr>
          <w:b/>
          <w:sz w:val="24"/>
          <w:szCs w:val="24"/>
        </w:rPr>
      </w:pPr>
      <w:r w:rsidRPr="006D51EA">
        <w:rPr>
          <w:rFonts w:cs="Arial"/>
          <w:b/>
          <w:sz w:val="24"/>
          <w:szCs w:val="24"/>
        </w:rPr>
        <w:t xml:space="preserve">EDUCATION: </w:t>
      </w:r>
      <w:r w:rsidRPr="006D51EA">
        <w:rPr>
          <w:b/>
          <w:sz w:val="24"/>
          <w:szCs w:val="24"/>
        </w:rPr>
        <w:t xml:space="preserve"> </w:t>
      </w:r>
    </w:p>
    <w:p w14:paraId="61F8184A" w14:textId="1E94FA65" w:rsidR="001072C0" w:rsidRPr="006D51EA" w:rsidRDefault="001072C0" w:rsidP="00AD2B28">
      <w:pPr>
        <w:ind w:left="720" w:hanging="720"/>
        <w:rPr>
          <w:i/>
          <w:sz w:val="24"/>
          <w:szCs w:val="24"/>
        </w:rPr>
      </w:pPr>
      <w:r w:rsidRPr="006D51EA">
        <w:rPr>
          <w:i/>
          <w:sz w:val="24"/>
          <w:szCs w:val="24"/>
        </w:rPr>
        <w:t>Educational Doctorate in Educational Leadership,</w:t>
      </w:r>
      <w:r w:rsidRPr="006D51EA">
        <w:rPr>
          <w:b/>
          <w:smallCaps/>
          <w:sz w:val="24"/>
          <w:szCs w:val="24"/>
        </w:rPr>
        <w:t xml:space="preserve"> Capella University</w:t>
      </w:r>
      <w:r w:rsidRPr="006D51EA">
        <w:rPr>
          <w:i/>
          <w:sz w:val="24"/>
          <w:szCs w:val="24"/>
        </w:rPr>
        <w:t xml:space="preserve">               </w:t>
      </w:r>
      <w:proofErr w:type="gramStart"/>
      <w:r w:rsidRPr="006D51EA">
        <w:rPr>
          <w:i/>
          <w:sz w:val="24"/>
          <w:szCs w:val="24"/>
        </w:rPr>
        <w:t xml:space="preserve">   </w:t>
      </w:r>
      <w:r w:rsidR="00E733A8">
        <w:rPr>
          <w:i/>
          <w:sz w:val="24"/>
          <w:szCs w:val="24"/>
        </w:rPr>
        <w:t>(</w:t>
      </w:r>
      <w:proofErr w:type="gramEnd"/>
      <w:r w:rsidR="00E733A8">
        <w:rPr>
          <w:i/>
          <w:sz w:val="24"/>
          <w:szCs w:val="24"/>
        </w:rPr>
        <w:t xml:space="preserve">TBC) </w:t>
      </w:r>
      <w:r w:rsidR="00E733A8" w:rsidRPr="00E733A8">
        <w:rPr>
          <w:iCs/>
          <w:sz w:val="24"/>
          <w:szCs w:val="24"/>
        </w:rPr>
        <w:t>2023</w:t>
      </w:r>
    </w:p>
    <w:p w14:paraId="6C6EE3F5" w14:textId="40D9D988" w:rsidR="00AD2B28" w:rsidRPr="006D51EA" w:rsidRDefault="00C520BF" w:rsidP="00AD2B28">
      <w:pPr>
        <w:ind w:left="720" w:hanging="720"/>
        <w:rPr>
          <w:sz w:val="24"/>
          <w:szCs w:val="24"/>
        </w:rPr>
      </w:pPr>
      <w:r w:rsidRPr="006D51EA">
        <w:rPr>
          <w:i/>
          <w:sz w:val="24"/>
          <w:szCs w:val="24"/>
        </w:rPr>
        <w:t>Master</w:t>
      </w:r>
      <w:r w:rsidR="00AD2B28" w:rsidRPr="006D51EA">
        <w:rPr>
          <w:i/>
          <w:sz w:val="24"/>
          <w:szCs w:val="24"/>
        </w:rPr>
        <w:t xml:space="preserve"> of Fine Arts in Creative Writing,</w:t>
      </w:r>
      <w:r w:rsidR="00AD2B28" w:rsidRPr="006D51EA">
        <w:rPr>
          <w:sz w:val="24"/>
          <w:szCs w:val="24"/>
        </w:rPr>
        <w:t xml:space="preserve"> </w:t>
      </w:r>
      <w:r w:rsidR="00AD2B28" w:rsidRPr="006D51EA">
        <w:rPr>
          <w:b/>
          <w:smallCaps/>
          <w:sz w:val="24"/>
          <w:szCs w:val="24"/>
        </w:rPr>
        <w:t>National University</w:t>
      </w:r>
      <w:r w:rsidR="001072C0" w:rsidRPr="006D51EA">
        <w:rPr>
          <w:sz w:val="24"/>
          <w:szCs w:val="24"/>
        </w:rPr>
        <w:t xml:space="preserve"> </w:t>
      </w:r>
      <w:r w:rsidR="00C73A8C" w:rsidRPr="006D51EA">
        <w:rPr>
          <w:sz w:val="24"/>
          <w:szCs w:val="24"/>
        </w:rPr>
        <w:t xml:space="preserve">                </w:t>
      </w:r>
      <w:r w:rsidR="001072C0" w:rsidRPr="006D51EA">
        <w:rPr>
          <w:sz w:val="24"/>
          <w:szCs w:val="24"/>
        </w:rPr>
        <w:t xml:space="preserve">                        </w:t>
      </w:r>
      <w:r w:rsidR="00AD2B28" w:rsidRPr="006D51EA">
        <w:rPr>
          <w:sz w:val="24"/>
          <w:szCs w:val="24"/>
        </w:rPr>
        <w:t>2015</w:t>
      </w:r>
    </w:p>
    <w:p w14:paraId="752C11CE" w14:textId="7ACACF4E" w:rsidR="00AD2B28" w:rsidRPr="006D51EA" w:rsidRDefault="00AD2B28" w:rsidP="00AD2B28">
      <w:pPr>
        <w:rPr>
          <w:sz w:val="24"/>
          <w:szCs w:val="24"/>
        </w:rPr>
      </w:pPr>
      <w:r w:rsidRPr="006D51EA">
        <w:rPr>
          <w:i/>
          <w:sz w:val="24"/>
          <w:szCs w:val="24"/>
        </w:rPr>
        <w:t>B</w:t>
      </w:r>
      <w:r w:rsidR="00C520BF" w:rsidRPr="006D51EA">
        <w:rPr>
          <w:i/>
          <w:sz w:val="24"/>
          <w:szCs w:val="24"/>
        </w:rPr>
        <w:t xml:space="preserve">achelor </w:t>
      </w:r>
      <w:r w:rsidRPr="006D51EA">
        <w:rPr>
          <w:i/>
          <w:sz w:val="24"/>
          <w:szCs w:val="24"/>
        </w:rPr>
        <w:t>of Fine Arts in Broadcast Journalism</w:t>
      </w:r>
      <w:r w:rsidRPr="006D51EA">
        <w:rPr>
          <w:sz w:val="24"/>
          <w:szCs w:val="24"/>
        </w:rPr>
        <w:t xml:space="preserve">, </w:t>
      </w:r>
      <w:r w:rsidRPr="006D51EA">
        <w:rPr>
          <w:b/>
          <w:smallCaps/>
          <w:sz w:val="24"/>
          <w:szCs w:val="24"/>
        </w:rPr>
        <w:t>Chapman University</w:t>
      </w:r>
      <w:r w:rsidR="001072C0" w:rsidRPr="006D51EA">
        <w:rPr>
          <w:b/>
          <w:smallCaps/>
          <w:sz w:val="24"/>
          <w:szCs w:val="24"/>
        </w:rPr>
        <w:t xml:space="preserve">                        </w:t>
      </w:r>
      <w:r w:rsidRPr="006D51EA">
        <w:rPr>
          <w:smallCaps/>
          <w:sz w:val="24"/>
          <w:szCs w:val="24"/>
        </w:rPr>
        <w:t xml:space="preserve">            </w:t>
      </w:r>
      <w:r w:rsidRPr="006D51EA">
        <w:rPr>
          <w:sz w:val="24"/>
          <w:szCs w:val="24"/>
        </w:rPr>
        <w:t>2010</w:t>
      </w:r>
    </w:p>
    <w:p w14:paraId="36B409F1" w14:textId="77777777" w:rsidR="00AD2B28" w:rsidRPr="006D51EA" w:rsidRDefault="00AD2B28" w:rsidP="00AD2B28">
      <w:pPr>
        <w:ind w:left="720" w:hanging="720"/>
        <w:jc w:val="center"/>
        <w:rPr>
          <w:sz w:val="24"/>
          <w:szCs w:val="24"/>
        </w:rPr>
      </w:pPr>
    </w:p>
    <w:p w14:paraId="33EE3100" w14:textId="77777777" w:rsidR="00AD2B28" w:rsidRPr="006D51EA" w:rsidRDefault="00AD2B28" w:rsidP="00AD2B28">
      <w:pPr>
        <w:ind w:left="-720"/>
        <w:rPr>
          <w:sz w:val="24"/>
          <w:szCs w:val="24"/>
        </w:rPr>
      </w:pPr>
    </w:p>
    <w:p w14:paraId="1E685720" w14:textId="5CD72D50" w:rsidR="00AA7A54" w:rsidRPr="006D51EA" w:rsidRDefault="00AA7A54" w:rsidP="00AA7A54">
      <w:pPr>
        <w:widowControl w:val="0"/>
        <w:autoSpaceDE w:val="0"/>
        <w:autoSpaceDN w:val="0"/>
        <w:adjustRightInd w:val="0"/>
        <w:ind w:left="-720"/>
        <w:rPr>
          <w:b/>
          <w:bCs/>
          <w:sz w:val="24"/>
          <w:szCs w:val="24"/>
        </w:rPr>
      </w:pPr>
      <w:r w:rsidRPr="006D51EA">
        <w:rPr>
          <w:b/>
          <w:bCs/>
          <w:sz w:val="24"/>
          <w:szCs w:val="24"/>
        </w:rPr>
        <w:t>WRITING PORTFOLIO:</w:t>
      </w:r>
    </w:p>
    <w:p w14:paraId="23E32A36" w14:textId="77777777" w:rsidR="00AA7A54" w:rsidRPr="006D51EA" w:rsidRDefault="00F30B7B" w:rsidP="00AA7A5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AA7A54" w:rsidRPr="006D51EA">
          <w:rPr>
            <w:rStyle w:val="Hyperlink"/>
            <w:sz w:val="24"/>
            <w:szCs w:val="24"/>
          </w:rPr>
          <w:t>https://genesisgonzalez123.wordpress.com/</w:t>
        </w:r>
      </w:hyperlink>
    </w:p>
    <w:p w14:paraId="34F1B08E" w14:textId="77777777" w:rsidR="009808F8" w:rsidRPr="006D51EA" w:rsidRDefault="009808F8" w:rsidP="009808F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70F0104" w14:textId="77777777" w:rsidR="009808F8" w:rsidRPr="006D51EA" w:rsidRDefault="009808F8" w:rsidP="009808F8">
      <w:pPr>
        <w:ind w:left="-720"/>
        <w:rPr>
          <w:b/>
          <w:sz w:val="24"/>
          <w:szCs w:val="24"/>
        </w:rPr>
      </w:pPr>
      <w:r w:rsidRPr="006D51EA">
        <w:rPr>
          <w:b/>
          <w:sz w:val="24"/>
          <w:szCs w:val="24"/>
        </w:rPr>
        <w:t xml:space="preserve">SOFTWARE / SOCIAL MEDIA FLUENCY:     </w:t>
      </w:r>
    </w:p>
    <w:p w14:paraId="7B9D1E66" w14:textId="614AE608" w:rsidR="009808F8" w:rsidRPr="006D51EA" w:rsidRDefault="009808F8" w:rsidP="001072C0">
      <w:pPr>
        <w:rPr>
          <w:rStyle w:val="Hyperlink"/>
          <w:b/>
          <w:color w:val="auto"/>
          <w:sz w:val="24"/>
          <w:szCs w:val="24"/>
          <w:u w:val="none"/>
        </w:rPr>
      </w:pPr>
      <w:r w:rsidRPr="006D51EA">
        <w:rPr>
          <w:sz w:val="24"/>
          <w:szCs w:val="24"/>
        </w:rPr>
        <w:t xml:space="preserve">Microsoft Office Suite; </w:t>
      </w:r>
      <w:r w:rsidR="001072C0" w:rsidRPr="006D51EA">
        <w:rPr>
          <w:sz w:val="24"/>
          <w:szCs w:val="24"/>
        </w:rPr>
        <w:t xml:space="preserve">Microsoft Teams; Zoom; </w:t>
      </w:r>
      <w:proofErr w:type="spellStart"/>
      <w:r w:rsidRPr="006D51EA">
        <w:rPr>
          <w:sz w:val="24"/>
          <w:szCs w:val="24"/>
        </w:rPr>
        <w:t>Cision</w:t>
      </w:r>
      <w:proofErr w:type="spellEnd"/>
      <w:r w:rsidRPr="006D51EA">
        <w:rPr>
          <w:sz w:val="24"/>
          <w:szCs w:val="24"/>
        </w:rPr>
        <w:t xml:space="preserve">; </w:t>
      </w:r>
      <w:r w:rsidR="00346190" w:rsidRPr="006D51EA">
        <w:rPr>
          <w:sz w:val="24"/>
          <w:szCs w:val="24"/>
        </w:rPr>
        <w:t xml:space="preserve">Meltwater; </w:t>
      </w:r>
      <w:r w:rsidRPr="006D51EA">
        <w:rPr>
          <w:sz w:val="24"/>
          <w:szCs w:val="24"/>
        </w:rPr>
        <w:t>Drupal; WordPress;</w:t>
      </w:r>
      <w:r w:rsidR="001072C0" w:rsidRPr="006D51EA">
        <w:rPr>
          <w:sz w:val="24"/>
          <w:szCs w:val="24"/>
        </w:rPr>
        <w:t xml:space="preserve"> </w:t>
      </w:r>
      <w:r w:rsidRPr="006D51EA">
        <w:rPr>
          <w:sz w:val="24"/>
          <w:szCs w:val="24"/>
        </w:rPr>
        <w:t xml:space="preserve">Final Cut </w:t>
      </w:r>
      <w:r w:rsidR="00BF635C" w:rsidRPr="006D51EA">
        <w:rPr>
          <w:sz w:val="24"/>
          <w:szCs w:val="24"/>
        </w:rPr>
        <w:t>Pro;</w:t>
      </w:r>
      <w:r w:rsidR="006D51EA">
        <w:rPr>
          <w:sz w:val="24"/>
          <w:szCs w:val="24"/>
        </w:rPr>
        <w:t xml:space="preserve"> </w:t>
      </w:r>
      <w:r w:rsidRPr="006D51EA">
        <w:rPr>
          <w:sz w:val="24"/>
          <w:szCs w:val="24"/>
        </w:rPr>
        <w:t>HubSpot;</w:t>
      </w:r>
      <w:r w:rsidR="00346190" w:rsidRPr="006D51EA">
        <w:rPr>
          <w:sz w:val="24"/>
          <w:szCs w:val="24"/>
        </w:rPr>
        <w:t xml:space="preserve"> </w:t>
      </w:r>
      <w:r w:rsidR="00D64265" w:rsidRPr="006D51EA">
        <w:rPr>
          <w:sz w:val="24"/>
          <w:szCs w:val="24"/>
        </w:rPr>
        <w:t>MailChimp;</w:t>
      </w:r>
      <w:r w:rsidR="001072C0" w:rsidRPr="006D51EA">
        <w:rPr>
          <w:b/>
          <w:sz w:val="24"/>
          <w:szCs w:val="24"/>
        </w:rPr>
        <w:t xml:space="preserve"> </w:t>
      </w:r>
      <w:r w:rsidR="00F5119C" w:rsidRPr="00F5119C">
        <w:rPr>
          <w:sz w:val="24"/>
          <w:szCs w:val="24"/>
        </w:rPr>
        <w:t>CANVA;</w:t>
      </w:r>
      <w:r w:rsidR="00F5119C">
        <w:rPr>
          <w:b/>
          <w:sz w:val="24"/>
          <w:szCs w:val="24"/>
        </w:rPr>
        <w:t xml:space="preserve"> </w:t>
      </w:r>
      <w:r w:rsidRPr="006D51EA">
        <w:rPr>
          <w:sz w:val="24"/>
          <w:szCs w:val="24"/>
        </w:rPr>
        <w:t xml:space="preserve">Adobe Creative Suite (InDesign, </w:t>
      </w:r>
      <w:proofErr w:type="spellStart"/>
      <w:r w:rsidRPr="006D51EA">
        <w:rPr>
          <w:sz w:val="24"/>
          <w:szCs w:val="24"/>
        </w:rPr>
        <w:t>LightRoom</w:t>
      </w:r>
      <w:proofErr w:type="spellEnd"/>
      <w:r w:rsidRPr="006D51EA">
        <w:rPr>
          <w:sz w:val="24"/>
          <w:szCs w:val="24"/>
        </w:rPr>
        <w:t xml:space="preserve">); Sprout Social; </w:t>
      </w:r>
      <w:proofErr w:type="spellStart"/>
      <w:r w:rsidRPr="006D51EA">
        <w:rPr>
          <w:sz w:val="24"/>
          <w:szCs w:val="24"/>
        </w:rPr>
        <w:t>AgoraPulse</w:t>
      </w:r>
      <w:proofErr w:type="spellEnd"/>
      <w:r w:rsidRPr="006D51EA">
        <w:rPr>
          <w:sz w:val="24"/>
          <w:szCs w:val="24"/>
        </w:rPr>
        <w:t>; Facebook;</w:t>
      </w:r>
      <w:r w:rsidRPr="006D51EA">
        <w:rPr>
          <w:b/>
          <w:sz w:val="24"/>
          <w:szCs w:val="24"/>
        </w:rPr>
        <w:t xml:space="preserve"> </w:t>
      </w:r>
      <w:r w:rsidRPr="006D51EA">
        <w:rPr>
          <w:sz w:val="24"/>
          <w:szCs w:val="24"/>
        </w:rPr>
        <w:t xml:space="preserve">Twitter; LinkedIn </w:t>
      </w:r>
      <w:r w:rsidRPr="006D51EA">
        <w:rPr>
          <w:b/>
          <w:sz w:val="24"/>
          <w:szCs w:val="24"/>
        </w:rPr>
        <w:t xml:space="preserve">  </w:t>
      </w:r>
    </w:p>
    <w:p w14:paraId="452EF173" w14:textId="77777777" w:rsidR="009808F8" w:rsidRPr="006D51EA" w:rsidRDefault="009808F8" w:rsidP="00AA7A54">
      <w:pPr>
        <w:rPr>
          <w:rFonts w:cs="Arial"/>
          <w:b/>
          <w:smallCaps/>
          <w:sz w:val="24"/>
          <w:szCs w:val="24"/>
        </w:rPr>
      </w:pPr>
    </w:p>
    <w:p w14:paraId="2F5B70AE" w14:textId="6AF7187B" w:rsidR="00962B14" w:rsidRPr="006D51EA" w:rsidRDefault="00AD2B28" w:rsidP="00962B14">
      <w:pPr>
        <w:ind w:left="360" w:hanging="1080"/>
        <w:rPr>
          <w:rFonts w:cs="Arial"/>
          <w:b/>
          <w:smallCaps/>
          <w:sz w:val="24"/>
          <w:szCs w:val="24"/>
        </w:rPr>
      </w:pPr>
      <w:r w:rsidRPr="006D51EA">
        <w:rPr>
          <w:rFonts w:cs="Arial"/>
          <w:b/>
          <w:smallCaps/>
          <w:sz w:val="24"/>
          <w:szCs w:val="24"/>
        </w:rPr>
        <w:t>EXPERIENCE</w:t>
      </w:r>
      <w:r w:rsidR="00962B14" w:rsidRPr="006D51EA">
        <w:rPr>
          <w:rFonts w:cs="Arial"/>
          <w:b/>
          <w:smallCaps/>
          <w:sz w:val="24"/>
          <w:szCs w:val="24"/>
        </w:rPr>
        <w:t>:</w:t>
      </w:r>
    </w:p>
    <w:p w14:paraId="26705A8E" w14:textId="77777777" w:rsidR="003B2AE5" w:rsidRPr="006D51EA" w:rsidRDefault="003B2AE5" w:rsidP="00BC5159">
      <w:pPr>
        <w:ind w:left="720"/>
        <w:rPr>
          <w:i/>
          <w:sz w:val="24"/>
          <w:szCs w:val="24"/>
        </w:rPr>
      </w:pPr>
    </w:p>
    <w:p w14:paraId="7E08E5C5" w14:textId="1F2F3C36" w:rsidR="009076CD" w:rsidRPr="006D51EA" w:rsidRDefault="00F5119C" w:rsidP="009076CD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>Director of Communications</w:t>
      </w:r>
      <w:r w:rsidR="009076CD" w:rsidRPr="006D51EA">
        <w:rPr>
          <w:sz w:val="24"/>
          <w:szCs w:val="24"/>
        </w:rPr>
        <w:t xml:space="preserve">, </w:t>
      </w:r>
      <w:r w:rsidR="009076CD" w:rsidRPr="006D51EA">
        <w:rPr>
          <w:b/>
          <w:sz w:val="24"/>
          <w:szCs w:val="24"/>
          <w:u w:val="single"/>
        </w:rPr>
        <w:t>University of California, Riverside</w:t>
      </w:r>
      <w:r w:rsidR="009076CD" w:rsidRPr="006D51EA">
        <w:rPr>
          <w:sz w:val="24"/>
          <w:szCs w:val="24"/>
        </w:rPr>
        <w:t xml:space="preserve"> </w:t>
      </w:r>
      <w:proofErr w:type="spellStart"/>
      <w:r w:rsidR="009076CD" w:rsidRPr="006D51EA">
        <w:rPr>
          <w:sz w:val="24"/>
          <w:szCs w:val="24"/>
        </w:rPr>
        <w:t>Riverside</w:t>
      </w:r>
      <w:proofErr w:type="spellEnd"/>
      <w:r w:rsidR="009076CD" w:rsidRPr="006D51EA">
        <w:rPr>
          <w:sz w:val="24"/>
          <w:szCs w:val="24"/>
        </w:rPr>
        <w:t xml:space="preserve">, CA                            </w:t>
      </w:r>
    </w:p>
    <w:p w14:paraId="3663C049" w14:textId="63C37557" w:rsidR="009076CD" w:rsidRPr="006D51EA" w:rsidRDefault="009076CD" w:rsidP="009076CD">
      <w:pPr>
        <w:ind w:left="720"/>
        <w:rPr>
          <w:sz w:val="24"/>
          <w:szCs w:val="24"/>
        </w:rPr>
      </w:pPr>
      <w:r w:rsidRPr="006D51EA">
        <w:rPr>
          <w:sz w:val="24"/>
          <w:szCs w:val="24"/>
        </w:rPr>
        <w:t>Jan. 2020 – Present</w:t>
      </w:r>
    </w:p>
    <w:p w14:paraId="2BD484F7" w14:textId="766022CD" w:rsidR="009076CD" w:rsidRPr="006D51EA" w:rsidRDefault="00D434CD" w:rsidP="009076CD">
      <w:pPr>
        <w:ind w:left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O</w:t>
      </w:r>
      <w:r w:rsidR="00E430A1">
        <w:rPr>
          <w:rFonts w:asciiTheme="majorHAnsi" w:hAnsiTheme="majorHAnsi"/>
          <w:i/>
          <w:sz w:val="24"/>
          <w:szCs w:val="24"/>
        </w:rPr>
        <w:t xml:space="preserve">versee </w:t>
      </w:r>
      <w:r w:rsidR="001C15F7">
        <w:rPr>
          <w:rFonts w:asciiTheme="majorHAnsi" w:hAnsiTheme="majorHAnsi"/>
          <w:i/>
          <w:sz w:val="24"/>
          <w:szCs w:val="24"/>
        </w:rPr>
        <w:t>the</w:t>
      </w:r>
      <w:r w:rsidR="00811B70">
        <w:rPr>
          <w:rFonts w:asciiTheme="majorHAnsi" w:hAnsiTheme="majorHAnsi"/>
          <w:i/>
          <w:sz w:val="24"/>
          <w:szCs w:val="24"/>
        </w:rPr>
        <w:t xml:space="preserve"> implementation of a strategic </w:t>
      </w:r>
      <w:r w:rsidR="001C15F7">
        <w:rPr>
          <w:rFonts w:asciiTheme="majorHAnsi" w:hAnsiTheme="majorHAnsi"/>
          <w:i/>
          <w:sz w:val="24"/>
          <w:szCs w:val="24"/>
        </w:rPr>
        <w:t>communications</w:t>
      </w:r>
      <w:r w:rsidR="00811B70">
        <w:rPr>
          <w:rFonts w:asciiTheme="majorHAnsi" w:hAnsiTheme="majorHAnsi"/>
          <w:i/>
          <w:sz w:val="24"/>
          <w:szCs w:val="24"/>
        </w:rPr>
        <w:t xml:space="preserve"> program designed to enhance the university’s student affairs organization, which comprises 40 departments. </w:t>
      </w:r>
      <w:r w:rsidR="007F2FC4">
        <w:rPr>
          <w:rFonts w:asciiTheme="majorHAnsi" w:hAnsiTheme="majorHAnsi"/>
          <w:i/>
          <w:sz w:val="24"/>
          <w:szCs w:val="24"/>
        </w:rPr>
        <w:t xml:space="preserve">I proactively create, manage, and </w:t>
      </w:r>
      <w:r w:rsidR="00811B70">
        <w:rPr>
          <w:rFonts w:asciiTheme="majorHAnsi" w:hAnsiTheme="majorHAnsi"/>
          <w:i/>
          <w:sz w:val="24"/>
          <w:szCs w:val="24"/>
        </w:rPr>
        <w:t>distribute</w:t>
      </w:r>
      <w:r w:rsidR="007F2FC4">
        <w:rPr>
          <w:rFonts w:asciiTheme="majorHAnsi" w:hAnsiTheme="majorHAnsi"/>
          <w:i/>
          <w:sz w:val="24"/>
          <w:szCs w:val="24"/>
        </w:rPr>
        <w:t xml:space="preserve"> executive </w:t>
      </w:r>
      <w:r w:rsidR="001C15F7">
        <w:rPr>
          <w:rFonts w:asciiTheme="majorHAnsi" w:hAnsiTheme="majorHAnsi"/>
          <w:i/>
          <w:sz w:val="24"/>
          <w:szCs w:val="24"/>
        </w:rPr>
        <w:t>commun</w:t>
      </w:r>
      <w:r w:rsidR="0031142A">
        <w:rPr>
          <w:rFonts w:asciiTheme="majorHAnsi" w:hAnsiTheme="majorHAnsi"/>
          <w:i/>
          <w:sz w:val="24"/>
          <w:szCs w:val="24"/>
        </w:rPr>
        <w:t xml:space="preserve">ications, website and social media </w:t>
      </w:r>
      <w:r w:rsidR="00731D59">
        <w:rPr>
          <w:rFonts w:asciiTheme="majorHAnsi" w:hAnsiTheme="majorHAnsi"/>
          <w:i/>
          <w:sz w:val="24"/>
          <w:szCs w:val="24"/>
        </w:rPr>
        <w:t>initiatives</w:t>
      </w:r>
      <w:r w:rsidR="0031142A">
        <w:rPr>
          <w:rFonts w:asciiTheme="majorHAnsi" w:hAnsiTheme="majorHAnsi"/>
          <w:i/>
          <w:sz w:val="24"/>
          <w:szCs w:val="24"/>
        </w:rPr>
        <w:t xml:space="preserve">, quarterly newsletters, and student-wide communications. </w:t>
      </w:r>
      <w:r w:rsidR="00731D59">
        <w:rPr>
          <w:rFonts w:asciiTheme="majorHAnsi" w:hAnsiTheme="majorHAnsi"/>
          <w:i/>
          <w:sz w:val="24"/>
          <w:szCs w:val="24"/>
        </w:rPr>
        <w:t>Collaborate</w:t>
      </w:r>
      <w:r w:rsidR="00216F88">
        <w:rPr>
          <w:rFonts w:asciiTheme="majorHAnsi" w:hAnsiTheme="majorHAnsi"/>
          <w:i/>
          <w:sz w:val="24"/>
          <w:szCs w:val="24"/>
        </w:rPr>
        <w:t xml:space="preserve"> with key stakeholders, including the </w:t>
      </w:r>
      <w:r w:rsidR="00025483">
        <w:rPr>
          <w:rFonts w:asciiTheme="majorHAnsi" w:hAnsiTheme="majorHAnsi"/>
          <w:i/>
          <w:sz w:val="24"/>
          <w:szCs w:val="24"/>
        </w:rPr>
        <w:t>c</w:t>
      </w:r>
      <w:r w:rsidR="00216F88">
        <w:rPr>
          <w:rFonts w:asciiTheme="majorHAnsi" w:hAnsiTheme="majorHAnsi"/>
          <w:i/>
          <w:sz w:val="24"/>
          <w:szCs w:val="24"/>
        </w:rPr>
        <w:t xml:space="preserve">hancellor, </w:t>
      </w:r>
      <w:r w:rsidR="00025483">
        <w:rPr>
          <w:rFonts w:asciiTheme="majorHAnsi" w:hAnsiTheme="majorHAnsi"/>
          <w:i/>
          <w:sz w:val="24"/>
          <w:szCs w:val="24"/>
        </w:rPr>
        <w:t xml:space="preserve">vice chancellor, </w:t>
      </w:r>
      <w:r w:rsidR="00216F88">
        <w:rPr>
          <w:rFonts w:asciiTheme="majorHAnsi" w:hAnsiTheme="majorHAnsi"/>
          <w:i/>
          <w:sz w:val="24"/>
          <w:szCs w:val="24"/>
        </w:rPr>
        <w:t>college deans,</w:t>
      </w:r>
      <w:r w:rsidR="00731D59">
        <w:rPr>
          <w:rFonts w:asciiTheme="majorHAnsi" w:hAnsiTheme="majorHAnsi"/>
          <w:i/>
          <w:sz w:val="24"/>
          <w:szCs w:val="24"/>
        </w:rPr>
        <w:t xml:space="preserve"> development office, student government, and faculty</w:t>
      </w:r>
      <w:r w:rsidR="00061E47">
        <w:rPr>
          <w:rFonts w:asciiTheme="majorHAnsi" w:hAnsiTheme="majorHAnsi"/>
          <w:i/>
          <w:sz w:val="24"/>
          <w:szCs w:val="24"/>
        </w:rPr>
        <w:t xml:space="preserve">. </w:t>
      </w:r>
      <w:r w:rsidR="00731D59">
        <w:rPr>
          <w:rFonts w:asciiTheme="majorHAnsi" w:hAnsiTheme="majorHAnsi"/>
          <w:i/>
          <w:sz w:val="24"/>
          <w:szCs w:val="24"/>
        </w:rPr>
        <w:t xml:space="preserve">Additionally, </w:t>
      </w:r>
      <w:r w:rsidR="00EB11DB">
        <w:rPr>
          <w:rFonts w:asciiTheme="majorHAnsi" w:hAnsiTheme="majorHAnsi"/>
          <w:i/>
          <w:sz w:val="24"/>
          <w:szCs w:val="24"/>
        </w:rPr>
        <w:t xml:space="preserve">strengthen the university’s communication on both diversity and inclusivity. </w:t>
      </w:r>
    </w:p>
    <w:p w14:paraId="12FDC669" w14:textId="47613983" w:rsidR="009076CD" w:rsidRPr="006D51EA" w:rsidRDefault="0031375C" w:rsidP="009076CD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Serve as chair and co-chair of various strategic committees, including Commencement 2022 and the Division of Student Affairs Communications. </w:t>
      </w:r>
    </w:p>
    <w:p w14:paraId="1795A67F" w14:textId="3C97C147" w:rsidR="00A566DD" w:rsidRPr="00C34FD6" w:rsidRDefault="0031375C" w:rsidP="009076CD">
      <w:pPr>
        <w:pStyle w:val="ListParagraph"/>
        <w:numPr>
          <w:ilvl w:val="0"/>
          <w:numId w:val="17"/>
        </w:numPr>
        <w:contextualSpacing w:val="0"/>
        <w:rPr>
          <w:rFonts w:cs="Arial"/>
          <w:sz w:val="24"/>
          <w:szCs w:val="24"/>
        </w:rPr>
      </w:pPr>
      <w:r w:rsidRPr="00C34FD6">
        <w:rPr>
          <w:rFonts w:cs="Arial"/>
          <w:sz w:val="24"/>
          <w:szCs w:val="24"/>
          <w:shd w:val="clear" w:color="auto" w:fill="FFFFFF"/>
        </w:rPr>
        <w:t xml:space="preserve">Balance short-term objectives </w:t>
      </w:r>
      <w:r w:rsidR="00C34FD6">
        <w:rPr>
          <w:rFonts w:cs="Arial"/>
          <w:sz w:val="24"/>
          <w:szCs w:val="24"/>
          <w:shd w:val="clear" w:color="auto" w:fill="FFFFFF"/>
        </w:rPr>
        <w:t xml:space="preserve">with </w:t>
      </w:r>
      <w:r w:rsidRPr="00C34FD6">
        <w:rPr>
          <w:rFonts w:cs="Arial"/>
          <w:sz w:val="24"/>
          <w:szCs w:val="24"/>
          <w:shd w:val="clear" w:color="auto" w:fill="FFFFFF"/>
        </w:rPr>
        <w:t xml:space="preserve">the division’s long-term vision while simultaneously delivering on both. </w:t>
      </w:r>
    </w:p>
    <w:p w14:paraId="3F7089E1" w14:textId="1A459EA0" w:rsidR="007F2FC4" w:rsidRPr="008D5A34" w:rsidRDefault="00C34FD6" w:rsidP="008D5A34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Identify opportunities for efficiencies, including the acquisition of new technologies. </w:t>
      </w:r>
    </w:p>
    <w:p w14:paraId="7C1B17FC" w14:textId="77777777" w:rsidR="009076CD" w:rsidRPr="006D51EA" w:rsidRDefault="009076CD" w:rsidP="003B2AE5">
      <w:pPr>
        <w:ind w:left="720"/>
        <w:rPr>
          <w:i/>
          <w:sz w:val="24"/>
          <w:szCs w:val="24"/>
        </w:rPr>
      </w:pPr>
    </w:p>
    <w:p w14:paraId="10B1736B" w14:textId="0E98199B" w:rsidR="002110BA" w:rsidRPr="006D51EA" w:rsidRDefault="003C091D" w:rsidP="003B2AE5">
      <w:pPr>
        <w:ind w:left="720"/>
        <w:rPr>
          <w:sz w:val="24"/>
          <w:szCs w:val="24"/>
        </w:rPr>
      </w:pPr>
      <w:r w:rsidRPr="006D51EA">
        <w:rPr>
          <w:i/>
          <w:sz w:val="24"/>
          <w:szCs w:val="24"/>
        </w:rPr>
        <w:t>Public Relations Manager</w:t>
      </w:r>
      <w:r w:rsidR="003B2AE5" w:rsidRPr="006D51EA">
        <w:rPr>
          <w:sz w:val="24"/>
          <w:szCs w:val="24"/>
        </w:rPr>
        <w:t xml:space="preserve">, </w:t>
      </w:r>
      <w:r w:rsidRPr="006D51EA">
        <w:rPr>
          <w:b/>
          <w:sz w:val="24"/>
          <w:szCs w:val="24"/>
          <w:u w:val="single"/>
        </w:rPr>
        <w:t>University of La Verne</w:t>
      </w:r>
      <w:r w:rsidR="003B2AE5" w:rsidRPr="006D51EA">
        <w:rPr>
          <w:sz w:val="24"/>
          <w:szCs w:val="24"/>
        </w:rPr>
        <w:t xml:space="preserve"> </w:t>
      </w:r>
      <w:r w:rsidRPr="006D51EA">
        <w:rPr>
          <w:sz w:val="24"/>
          <w:szCs w:val="24"/>
        </w:rPr>
        <w:t>La Verne</w:t>
      </w:r>
      <w:r w:rsidR="003B2AE5" w:rsidRPr="006D51EA">
        <w:rPr>
          <w:sz w:val="24"/>
          <w:szCs w:val="24"/>
        </w:rPr>
        <w:t xml:space="preserve">, CA                            </w:t>
      </w:r>
    </w:p>
    <w:p w14:paraId="02E8485F" w14:textId="4C3706C1" w:rsidR="003B2AE5" w:rsidRPr="006D51EA" w:rsidRDefault="002110BA" w:rsidP="003B2AE5">
      <w:pPr>
        <w:ind w:left="720"/>
        <w:rPr>
          <w:sz w:val="24"/>
          <w:szCs w:val="24"/>
        </w:rPr>
      </w:pPr>
      <w:r w:rsidRPr="006D51EA">
        <w:rPr>
          <w:sz w:val="24"/>
          <w:szCs w:val="24"/>
        </w:rPr>
        <w:t xml:space="preserve">Nov. 2018 – </w:t>
      </w:r>
      <w:r w:rsidR="000978F5" w:rsidRPr="006D51EA">
        <w:rPr>
          <w:sz w:val="24"/>
          <w:szCs w:val="24"/>
        </w:rPr>
        <w:t>Jan. 2020</w:t>
      </w:r>
    </w:p>
    <w:p w14:paraId="242D26AD" w14:textId="6426C0C1" w:rsidR="003B2AE5" w:rsidRPr="006D51EA" w:rsidRDefault="003B2AE5" w:rsidP="003B2AE5">
      <w:pPr>
        <w:ind w:left="720"/>
        <w:rPr>
          <w:rFonts w:asciiTheme="majorHAnsi" w:hAnsiTheme="majorHAnsi"/>
          <w:i/>
          <w:sz w:val="24"/>
          <w:szCs w:val="24"/>
        </w:rPr>
      </w:pPr>
      <w:r w:rsidRPr="006D51EA">
        <w:rPr>
          <w:rFonts w:asciiTheme="majorHAnsi" w:hAnsiTheme="majorHAnsi"/>
          <w:i/>
          <w:sz w:val="24"/>
          <w:szCs w:val="24"/>
        </w:rPr>
        <w:t>Hired to</w:t>
      </w:r>
      <w:r w:rsidR="00F371D8" w:rsidRPr="006D51EA">
        <w:rPr>
          <w:rFonts w:asciiTheme="majorHAnsi" w:hAnsiTheme="majorHAnsi"/>
          <w:i/>
          <w:sz w:val="24"/>
          <w:szCs w:val="24"/>
        </w:rPr>
        <w:t xml:space="preserve"> develop a public relations strategy that promote</w:t>
      </w:r>
      <w:r w:rsidR="001C60EF" w:rsidRPr="006D51EA">
        <w:rPr>
          <w:rFonts w:asciiTheme="majorHAnsi" w:hAnsiTheme="majorHAnsi"/>
          <w:i/>
          <w:sz w:val="24"/>
          <w:szCs w:val="24"/>
        </w:rPr>
        <w:t>d</w:t>
      </w:r>
      <w:r w:rsidR="00F371D8" w:rsidRPr="006D51EA">
        <w:rPr>
          <w:rFonts w:asciiTheme="majorHAnsi" w:hAnsiTheme="majorHAnsi"/>
          <w:i/>
          <w:sz w:val="24"/>
          <w:szCs w:val="24"/>
        </w:rPr>
        <w:t xml:space="preserve"> t</w:t>
      </w:r>
      <w:r w:rsidR="00015F2A" w:rsidRPr="006D51EA">
        <w:rPr>
          <w:rFonts w:asciiTheme="majorHAnsi" w:hAnsiTheme="majorHAnsi"/>
          <w:i/>
          <w:sz w:val="24"/>
          <w:szCs w:val="24"/>
        </w:rPr>
        <w:t xml:space="preserve">he institution’s brand among local and national media. </w:t>
      </w:r>
      <w:r w:rsidR="0011737B" w:rsidRPr="006D51EA">
        <w:rPr>
          <w:rFonts w:asciiTheme="majorHAnsi" w:hAnsiTheme="majorHAnsi"/>
          <w:i/>
          <w:sz w:val="24"/>
          <w:szCs w:val="24"/>
        </w:rPr>
        <w:t>Develop</w:t>
      </w:r>
      <w:r w:rsidR="001C60EF" w:rsidRPr="006D51EA">
        <w:rPr>
          <w:rFonts w:asciiTheme="majorHAnsi" w:hAnsiTheme="majorHAnsi"/>
          <w:i/>
          <w:sz w:val="24"/>
          <w:szCs w:val="24"/>
        </w:rPr>
        <w:t>ed</w:t>
      </w:r>
      <w:r w:rsidR="0011737B" w:rsidRPr="006D51EA">
        <w:rPr>
          <w:rFonts w:asciiTheme="majorHAnsi" w:hAnsiTheme="majorHAnsi"/>
          <w:i/>
          <w:sz w:val="24"/>
          <w:szCs w:val="24"/>
        </w:rPr>
        <w:t xml:space="preserve"> and execute</w:t>
      </w:r>
      <w:r w:rsidR="001C60EF" w:rsidRPr="006D51EA">
        <w:rPr>
          <w:rFonts w:asciiTheme="majorHAnsi" w:hAnsiTheme="majorHAnsi"/>
          <w:i/>
          <w:sz w:val="24"/>
          <w:szCs w:val="24"/>
        </w:rPr>
        <w:t>d</w:t>
      </w:r>
      <w:r w:rsidR="0011737B" w:rsidRPr="006D51EA">
        <w:rPr>
          <w:rFonts w:asciiTheme="majorHAnsi" w:hAnsiTheme="majorHAnsi"/>
          <w:i/>
          <w:sz w:val="24"/>
          <w:szCs w:val="24"/>
        </w:rPr>
        <w:t xml:space="preserve"> internal and external communication strategies that </w:t>
      </w:r>
      <w:r w:rsidR="00D32CE5">
        <w:rPr>
          <w:rFonts w:asciiTheme="majorHAnsi" w:hAnsiTheme="majorHAnsi"/>
          <w:i/>
          <w:sz w:val="24"/>
          <w:szCs w:val="24"/>
        </w:rPr>
        <w:t>spotlighted department</w:t>
      </w:r>
      <w:r w:rsidR="007538BE" w:rsidRPr="006D51EA">
        <w:rPr>
          <w:rFonts w:asciiTheme="majorHAnsi" w:hAnsiTheme="majorHAnsi"/>
          <w:i/>
          <w:sz w:val="24"/>
          <w:szCs w:val="24"/>
        </w:rPr>
        <w:t xml:space="preserve"> programs, faculty, and student</w:t>
      </w:r>
      <w:r w:rsidR="00D32CE5">
        <w:rPr>
          <w:rFonts w:asciiTheme="majorHAnsi" w:hAnsiTheme="majorHAnsi"/>
          <w:i/>
          <w:sz w:val="24"/>
          <w:szCs w:val="24"/>
        </w:rPr>
        <w:t xml:space="preserve"> achievements</w:t>
      </w:r>
      <w:r w:rsidR="007538BE" w:rsidRPr="006D51EA">
        <w:rPr>
          <w:rFonts w:asciiTheme="majorHAnsi" w:hAnsiTheme="majorHAnsi"/>
          <w:i/>
          <w:sz w:val="24"/>
          <w:szCs w:val="24"/>
        </w:rPr>
        <w:t>. This include</w:t>
      </w:r>
      <w:r w:rsidR="001C60EF" w:rsidRPr="006D51EA">
        <w:rPr>
          <w:rFonts w:asciiTheme="majorHAnsi" w:hAnsiTheme="majorHAnsi"/>
          <w:i/>
          <w:sz w:val="24"/>
          <w:szCs w:val="24"/>
        </w:rPr>
        <w:t>d</w:t>
      </w:r>
      <w:r w:rsidR="007538BE" w:rsidRPr="006D51EA">
        <w:rPr>
          <w:rFonts w:asciiTheme="majorHAnsi" w:hAnsiTheme="majorHAnsi"/>
          <w:i/>
          <w:sz w:val="24"/>
          <w:szCs w:val="24"/>
        </w:rPr>
        <w:t xml:space="preserve"> the creation of executive</w:t>
      </w:r>
      <w:r w:rsidR="001C60EF" w:rsidRPr="006D51EA">
        <w:rPr>
          <w:rFonts w:asciiTheme="majorHAnsi" w:hAnsiTheme="majorHAnsi"/>
          <w:i/>
          <w:sz w:val="24"/>
          <w:szCs w:val="24"/>
        </w:rPr>
        <w:t xml:space="preserve"> messages</w:t>
      </w:r>
      <w:r w:rsidR="007538BE" w:rsidRPr="006D51EA">
        <w:rPr>
          <w:rFonts w:asciiTheme="majorHAnsi" w:hAnsiTheme="majorHAnsi"/>
          <w:i/>
          <w:sz w:val="24"/>
          <w:szCs w:val="24"/>
        </w:rPr>
        <w:t xml:space="preserve">, </w:t>
      </w:r>
      <w:r w:rsidR="00FC1B0C">
        <w:rPr>
          <w:rFonts w:asciiTheme="majorHAnsi" w:hAnsiTheme="majorHAnsi"/>
          <w:i/>
          <w:sz w:val="24"/>
          <w:szCs w:val="24"/>
        </w:rPr>
        <w:t xml:space="preserve">news </w:t>
      </w:r>
      <w:r w:rsidR="007538BE" w:rsidRPr="006D51EA">
        <w:rPr>
          <w:rFonts w:asciiTheme="majorHAnsi" w:hAnsiTheme="majorHAnsi"/>
          <w:i/>
          <w:sz w:val="24"/>
          <w:szCs w:val="24"/>
        </w:rPr>
        <w:t xml:space="preserve">stories, press releases and </w:t>
      </w:r>
      <w:r w:rsidR="00FC1B0C">
        <w:rPr>
          <w:rFonts w:asciiTheme="majorHAnsi" w:hAnsiTheme="majorHAnsi"/>
          <w:i/>
          <w:sz w:val="24"/>
          <w:szCs w:val="24"/>
        </w:rPr>
        <w:t>social media content</w:t>
      </w:r>
      <w:r w:rsidR="007538BE" w:rsidRPr="006D51EA">
        <w:rPr>
          <w:rFonts w:asciiTheme="majorHAnsi" w:hAnsiTheme="majorHAnsi"/>
          <w:i/>
          <w:sz w:val="24"/>
          <w:szCs w:val="24"/>
        </w:rPr>
        <w:t xml:space="preserve">. </w:t>
      </w:r>
    </w:p>
    <w:p w14:paraId="73317D3C" w14:textId="0E117133" w:rsidR="003B2AE5" w:rsidRPr="006D51EA" w:rsidRDefault="00FC1B0C" w:rsidP="003B2AE5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Oversaw </w:t>
      </w:r>
      <w:r w:rsidR="001C60EF" w:rsidRPr="006D51EA">
        <w:rPr>
          <w:sz w:val="24"/>
          <w:szCs w:val="24"/>
        </w:rPr>
        <w:t xml:space="preserve">the </w:t>
      </w:r>
      <w:r>
        <w:rPr>
          <w:sz w:val="24"/>
          <w:szCs w:val="24"/>
        </w:rPr>
        <w:t>editorial and design production for bi-annual alumni magazine</w:t>
      </w:r>
      <w:r w:rsidR="00B153D6">
        <w:rPr>
          <w:sz w:val="24"/>
          <w:szCs w:val="24"/>
        </w:rPr>
        <w:t>.</w:t>
      </w:r>
    </w:p>
    <w:p w14:paraId="4C9E5517" w14:textId="39E6E7AF" w:rsidR="003B2AE5" w:rsidRPr="006D51EA" w:rsidRDefault="0011737B" w:rsidP="003B2AE5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 w:rsidRPr="006D51EA">
        <w:rPr>
          <w:rFonts w:cs="Arial"/>
          <w:sz w:val="24"/>
          <w:szCs w:val="24"/>
          <w:shd w:val="clear" w:color="auto" w:fill="FFFFFF"/>
        </w:rPr>
        <w:t>Manage</w:t>
      </w:r>
      <w:r w:rsidR="001C60EF" w:rsidRPr="006D51EA">
        <w:rPr>
          <w:rFonts w:cs="Arial"/>
          <w:sz w:val="24"/>
          <w:szCs w:val="24"/>
          <w:shd w:val="clear" w:color="auto" w:fill="FFFFFF"/>
        </w:rPr>
        <w:t>d</w:t>
      </w:r>
      <w:r w:rsidR="00FC1B0C">
        <w:rPr>
          <w:rFonts w:cs="Arial"/>
          <w:sz w:val="24"/>
          <w:szCs w:val="24"/>
          <w:shd w:val="clear" w:color="auto" w:fill="FFFFFF"/>
        </w:rPr>
        <w:t xml:space="preserve"> and trained </w:t>
      </w:r>
      <w:r w:rsidRPr="006D51EA">
        <w:rPr>
          <w:rFonts w:cs="Arial"/>
          <w:sz w:val="24"/>
          <w:szCs w:val="24"/>
          <w:shd w:val="clear" w:color="auto" w:fill="FFFFFF"/>
        </w:rPr>
        <w:t xml:space="preserve">a team of designers, web specialists, and content creators. </w:t>
      </w:r>
    </w:p>
    <w:p w14:paraId="4E7920E1" w14:textId="23101A87" w:rsidR="003B2AE5" w:rsidRDefault="0011737B" w:rsidP="003C091D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 w:rsidRPr="006D51EA">
        <w:rPr>
          <w:sz w:val="24"/>
          <w:szCs w:val="24"/>
        </w:rPr>
        <w:lastRenderedPageBreak/>
        <w:t>Provide</w:t>
      </w:r>
      <w:r w:rsidR="001C60EF" w:rsidRPr="006D51EA">
        <w:rPr>
          <w:sz w:val="24"/>
          <w:szCs w:val="24"/>
        </w:rPr>
        <w:t>d</w:t>
      </w:r>
      <w:r w:rsidRPr="006D51EA">
        <w:rPr>
          <w:sz w:val="24"/>
          <w:szCs w:val="24"/>
        </w:rPr>
        <w:t xml:space="preserve"> strategic counsel </w:t>
      </w:r>
      <w:r w:rsidR="00FC1B0C">
        <w:rPr>
          <w:sz w:val="24"/>
          <w:szCs w:val="24"/>
        </w:rPr>
        <w:t>to executive leadership as it pertained to crisis communications.</w:t>
      </w:r>
    </w:p>
    <w:p w14:paraId="0B165DFF" w14:textId="77777777" w:rsidR="001C60EF" w:rsidRPr="00E35D45" w:rsidRDefault="001C60EF" w:rsidP="006D51EA">
      <w:pPr>
        <w:rPr>
          <w:i/>
          <w:sz w:val="24"/>
          <w:szCs w:val="24"/>
        </w:rPr>
      </w:pPr>
    </w:p>
    <w:p w14:paraId="067D9A2A" w14:textId="4D8BE67E" w:rsidR="00BD4E8E" w:rsidRPr="00E35D45" w:rsidRDefault="003B2AE5" w:rsidP="00BC5159">
      <w:pPr>
        <w:ind w:left="720"/>
        <w:rPr>
          <w:sz w:val="24"/>
          <w:szCs w:val="24"/>
        </w:rPr>
      </w:pPr>
      <w:r w:rsidRPr="00E35D45">
        <w:rPr>
          <w:i/>
          <w:sz w:val="24"/>
          <w:szCs w:val="24"/>
        </w:rPr>
        <w:t xml:space="preserve">Sr. </w:t>
      </w:r>
      <w:r w:rsidR="00962B14" w:rsidRPr="00E35D45">
        <w:rPr>
          <w:i/>
          <w:sz w:val="24"/>
          <w:szCs w:val="24"/>
        </w:rPr>
        <w:t>Public Relations Specialist</w:t>
      </w:r>
      <w:r w:rsidR="00962B14" w:rsidRPr="00E35D45">
        <w:rPr>
          <w:sz w:val="24"/>
          <w:szCs w:val="24"/>
        </w:rPr>
        <w:t xml:space="preserve">, </w:t>
      </w:r>
      <w:r w:rsidR="00962B14" w:rsidRPr="00E35D45">
        <w:rPr>
          <w:b/>
          <w:sz w:val="24"/>
          <w:szCs w:val="24"/>
          <w:u w:val="single"/>
        </w:rPr>
        <w:t>Loma Linda University Health</w:t>
      </w:r>
      <w:r w:rsidR="00962B14" w:rsidRPr="00E35D45">
        <w:rPr>
          <w:sz w:val="24"/>
          <w:szCs w:val="24"/>
        </w:rPr>
        <w:t xml:space="preserve"> Loma Linda, CA     </w:t>
      </w:r>
    </w:p>
    <w:p w14:paraId="244EBDC6" w14:textId="0FDC0377" w:rsidR="00BC5159" w:rsidRPr="00E35D45" w:rsidRDefault="003B2AE5" w:rsidP="00BC5159">
      <w:pPr>
        <w:ind w:left="720"/>
        <w:rPr>
          <w:sz w:val="24"/>
          <w:szCs w:val="24"/>
        </w:rPr>
      </w:pPr>
      <w:r w:rsidRPr="00E35D45">
        <w:rPr>
          <w:sz w:val="24"/>
          <w:szCs w:val="24"/>
        </w:rPr>
        <w:t>Feb</w:t>
      </w:r>
      <w:r w:rsidR="003C091D" w:rsidRPr="00E35D45">
        <w:rPr>
          <w:sz w:val="24"/>
          <w:szCs w:val="24"/>
        </w:rPr>
        <w:t>.</w:t>
      </w:r>
      <w:r w:rsidRPr="00E35D45">
        <w:rPr>
          <w:sz w:val="24"/>
          <w:szCs w:val="24"/>
        </w:rPr>
        <w:t xml:space="preserve"> </w:t>
      </w:r>
      <w:r w:rsidR="00BC5159" w:rsidRPr="00E35D45">
        <w:rPr>
          <w:sz w:val="24"/>
          <w:szCs w:val="24"/>
        </w:rPr>
        <w:t xml:space="preserve">2017 – </w:t>
      </w:r>
      <w:r w:rsidRPr="00E35D45">
        <w:rPr>
          <w:sz w:val="24"/>
          <w:szCs w:val="24"/>
        </w:rPr>
        <w:t>No</w:t>
      </w:r>
      <w:r w:rsidR="003C091D" w:rsidRPr="00E35D45">
        <w:rPr>
          <w:sz w:val="24"/>
          <w:szCs w:val="24"/>
        </w:rPr>
        <w:t>v.</w:t>
      </w:r>
      <w:r w:rsidRPr="00E35D45">
        <w:rPr>
          <w:sz w:val="24"/>
          <w:szCs w:val="24"/>
        </w:rPr>
        <w:t xml:space="preserve"> 2018</w:t>
      </w:r>
    </w:p>
    <w:p w14:paraId="3415BB30" w14:textId="5B93D1A4" w:rsidR="007633A1" w:rsidRPr="00E35D45" w:rsidRDefault="00334142" w:rsidP="00BC5159">
      <w:pPr>
        <w:ind w:left="720"/>
        <w:rPr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Served as a public information officer for eight departments across the system, including both hospital and academic programs. It </w:t>
      </w:r>
      <w:r w:rsidR="00B153D6">
        <w:rPr>
          <w:rFonts w:asciiTheme="majorHAnsi" w:hAnsiTheme="majorHAnsi"/>
          <w:i/>
          <w:sz w:val="24"/>
          <w:szCs w:val="24"/>
        </w:rPr>
        <w:t>was</w:t>
      </w:r>
      <w:r>
        <w:rPr>
          <w:rFonts w:asciiTheme="majorHAnsi" w:hAnsiTheme="majorHAnsi"/>
          <w:i/>
          <w:sz w:val="24"/>
          <w:szCs w:val="24"/>
        </w:rPr>
        <w:t xml:space="preserve"> my responsibility to generate media placement </w:t>
      </w:r>
      <w:r w:rsidR="005A752B">
        <w:rPr>
          <w:rFonts w:asciiTheme="majorHAnsi" w:hAnsiTheme="majorHAnsi"/>
          <w:i/>
          <w:sz w:val="24"/>
          <w:szCs w:val="24"/>
        </w:rPr>
        <w:t>to</w:t>
      </w:r>
      <w:r>
        <w:rPr>
          <w:rFonts w:asciiTheme="majorHAnsi" w:hAnsiTheme="majorHAnsi"/>
          <w:i/>
          <w:sz w:val="24"/>
          <w:szCs w:val="24"/>
        </w:rPr>
        <w:t xml:space="preserve"> highlight prominent staff and faculty, innovative new procedures, and pioneering medical research. </w:t>
      </w:r>
      <w:r w:rsidR="00B66EB9">
        <w:rPr>
          <w:rFonts w:asciiTheme="majorHAnsi" w:hAnsiTheme="majorHAnsi"/>
          <w:i/>
          <w:sz w:val="24"/>
          <w:szCs w:val="24"/>
        </w:rPr>
        <w:t xml:space="preserve">Created a variety of </w:t>
      </w:r>
      <w:r w:rsidR="00E07B11" w:rsidRPr="00E35D45">
        <w:rPr>
          <w:rFonts w:asciiTheme="majorHAnsi" w:hAnsiTheme="majorHAnsi"/>
          <w:i/>
          <w:sz w:val="24"/>
          <w:szCs w:val="24"/>
        </w:rPr>
        <w:t>internal and external communications</w:t>
      </w:r>
      <w:r w:rsidR="00457FBD" w:rsidRPr="00E35D45">
        <w:rPr>
          <w:rFonts w:asciiTheme="majorHAnsi" w:hAnsiTheme="majorHAnsi"/>
          <w:i/>
          <w:sz w:val="24"/>
          <w:szCs w:val="24"/>
        </w:rPr>
        <w:t>, including press releases, news stories, mon</w:t>
      </w:r>
      <w:r w:rsidR="00E0039C" w:rsidRPr="00E35D45">
        <w:rPr>
          <w:rFonts w:asciiTheme="majorHAnsi" w:hAnsiTheme="majorHAnsi"/>
          <w:i/>
          <w:sz w:val="24"/>
          <w:szCs w:val="24"/>
        </w:rPr>
        <w:t>thly blog content and bi-annual</w:t>
      </w:r>
      <w:r w:rsidR="00457FBD" w:rsidRPr="00E35D45">
        <w:rPr>
          <w:rFonts w:asciiTheme="majorHAnsi" w:hAnsiTheme="majorHAnsi"/>
          <w:i/>
          <w:sz w:val="24"/>
          <w:szCs w:val="24"/>
        </w:rPr>
        <w:t xml:space="preserve"> newsletters. </w:t>
      </w:r>
      <w:r w:rsidR="00B66EB9">
        <w:rPr>
          <w:rFonts w:asciiTheme="majorHAnsi" w:hAnsiTheme="majorHAnsi"/>
          <w:i/>
          <w:sz w:val="24"/>
          <w:szCs w:val="24"/>
        </w:rPr>
        <w:t>Additionally, I t</w:t>
      </w:r>
      <w:r w:rsidR="00962287" w:rsidRPr="00E35D45">
        <w:rPr>
          <w:rFonts w:asciiTheme="majorHAnsi" w:hAnsiTheme="majorHAnsi"/>
          <w:i/>
          <w:sz w:val="24"/>
          <w:szCs w:val="24"/>
        </w:rPr>
        <w:t xml:space="preserve">rained </w:t>
      </w:r>
      <w:r w:rsidR="00B66EB9">
        <w:rPr>
          <w:rFonts w:asciiTheme="majorHAnsi" w:hAnsiTheme="majorHAnsi"/>
          <w:i/>
          <w:sz w:val="24"/>
          <w:szCs w:val="24"/>
        </w:rPr>
        <w:t xml:space="preserve">the department’s </w:t>
      </w:r>
      <w:r w:rsidR="00962287" w:rsidRPr="00E35D45">
        <w:rPr>
          <w:rFonts w:asciiTheme="majorHAnsi" w:hAnsiTheme="majorHAnsi"/>
          <w:i/>
          <w:sz w:val="24"/>
          <w:szCs w:val="24"/>
        </w:rPr>
        <w:t>public relations specialist</w:t>
      </w:r>
      <w:r w:rsidR="009358E4" w:rsidRPr="00E35D45">
        <w:rPr>
          <w:rFonts w:asciiTheme="majorHAnsi" w:hAnsiTheme="majorHAnsi"/>
          <w:i/>
          <w:sz w:val="24"/>
          <w:szCs w:val="24"/>
        </w:rPr>
        <w:t>s</w:t>
      </w:r>
      <w:r w:rsidR="00962287" w:rsidRPr="00E35D45">
        <w:rPr>
          <w:rFonts w:asciiTheme="majorHAnsi" w:hAnsiTheme="majorHAnsi"/>
          <w:i/>
          <w:sz w:val="24"/>
          <w:szCs w:val="24"/>
        </w:rPr>
        <w:t xml:space="preserve"> </w:t>
      </w:r>
      <w:r w:rsidR="00B66EB9">
        <w:rPr>
          <w:rFonts w:asciiTheme="majorHAnsi" w:hAnsiTheme="majorHAnsi"/>
          <w:i/>
          <w:sz w:val="24"/>
          <w:szCs w:val="24"/>
        </w:rPr>
        <w:t xml:space="preserve">through </w:t>
      </w:r>
      <w:r w:rsidR="00962287" w:rsidRPr="00E35D45">
        <w:rPr>
          <w:rFonts w:asciiTheme="majorHAnsi" w:hAnsiTheme="majorHAnsi"/>
          <w:i/>
          <w:sz w:val="24"/>
          <w:szCs w:val="24"/>
        </w:rPr>
        <w:t xml:space="preserve">monthly workshops focused on </w:t>
      </w:r>
      <w:r w:rsidR="00B66EB9">
        <w:rPr>
          <w:rFonts w:asciiTheme="majorHAnsi" w:hAnsiTheme="majorHAnsi"/>
          <w:i/>
          <w:sz w:val="24"/>
          <w:szCs w:val="24"/>
        </w:rPr>
        <w:t xml:space="preserve">media </w:t>
      </w:r>
      <w:r w:rsidR="00962287" w:rsidRPr="00E35D45">
        <w:rPr>
          <w:rFonts w:asciiTheme="majorHAnsi" w:hAnsiTheme="majorHAnsi"/>
          <w:i/>
          <w:sz w:val="24"/>
          <w:szCs w:val="24"/>
        </w:rPr>
        <w:t>pitching,</w:t>
      </w:r>
      <w:r w:rsidR="00B66EB9">
        <w:rPr>
          <w:rFonts w:asciiTheme="majorHAnsi" w:hAnsiTheme="majorHAnsi"/>
          <w:i/>
          <w:sz w:val="24"/>
          <w:szCs w:val="24"/>
        </w:rPr>
        <w:t xml:space="preserve"> persuasive</w:t>
      </w:r>
      <w:r w:rsidR="00962287" w:rsidRPr="00E35D45">
        <w:rPr>
          <w:rFonts w:asciiTheme="majorHAnsi" w:hAnsiTheme="majorHAnsi"/>
          <w:i/>
          <w:sz w:val="24"/>
          <w:szCs w:val="24"/>
        </w:rPr>
        <w:t xml:space="preserve"> writing, and </w:t>
      </w:r>
      <w:r w:rsidR="00B66EB9">
        <w:rPr>
          <w:rFonts w:asciiTheme="majorHAnsi" w:hAnsiTheme="majorHAnsi"/>
          <w:i/>
          <w:sz w:val="24"/>
          <w:szCs w:val="24"/>
        </w:rPr>
        <w:t xml:space="preserve">detailed </w:t>
      </w:r>
      <w:r w:rsidR="00962287" w:rsidRPr="00E35D45">
        <w:rPr>
          <w:rFonts w:asciiTheme="majorHAnsi" w:hAnsiTheme="majorHAnsi"/>
          <w:i/>
          <w:sz w:val="24"/>
          <w:szCs w:val="24"/>
        </w:rPr>
        <w:t>editing.</w:t>
      </w:r>
    </w:p>
    <w:p w14:paraId="262ADC36" w14:textId="064FEAFB" w:rsidR="00457FBD" w:rsidRPr="00E35D45" w:rsidRDefault="00457FBD" w:rsidP="00457FBD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 w:rsidRPr="00E35D45">
        <w:rPr>
          <w:sz w:val="24"/>
          <w:szCs w:val="24"/>
        </w:rPr>
        <w:t>Develop</w:t>
      </w:r>
      <w:r w:rsidR="007D73CE" w:rsidRPr="00E35D45">
        <w:rPr>
          <w:sz w:val="24"/>
          <w:szCs w:val="24"/>
        </w:rPr>
        <w:t>ed</w:t>
      </w:r>
      <w:r w:rsidRPr="00E35D45">
        <w:rPr>
          <w:sz w:val="24"/>
          <w:szCs w:val="24"/>
        </w:rPr>
        <w:t xml:space="preserve"> positive relationships with both local and national media for client placement. </w:t>
      </w:r>
    </w:p>
    <w:p w14:paraId="40BAFE3F" w14:textId="4840E9E7" w:rsidR="00B41F92" w:rsidRPr="00E35D45" w:rsidRDefault="00457FBD" w:rsidP="00084087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 w:rsidRPr="00E35D45">
        <w:rPr>
          <w:sz w:val="24"/>
          <w:szCs w:val="24"/>
        </w:rPr>
        <w:t>Develop</w:t>
      </w:r>
      <w:r w:rsidR="007D73CE" w:rsidRPr="00E35D45">
        <w:rPr>
          <w:sz w:val="24"/>
          <w:szCs w:val="24"/>
        </w:rPr>
        <w:t>ed</w:t>
      </w:r>
      <w:r w:rsidRPr="00E35D45">
        <w:rPr>
          <w:sz w:val="24"/>
          <w:szCs w:val="24"/>
        </w:rPr>
        <w:t xml:space="preserve"> strategi</w:t>
      </w:r>
      <w:r w:rsidR="00E0039C" w:rsidRPr="00E35D45">
        <w:rPr>
          <w:sz w:val="24"/>
          <w:szCs w:val="24"/>
        </w:rPr>
        <w:t xml:space="preserve">c PR </w:t>
      </w:r>
      <w:r w:rsidR="00B82C58">
        <w:rPr>
          <w:sz w:val="24"/>
          <w:szCs w:val="24"/>
        </w:rPr>
        <w:t xml:space="preserve">and communication </w:t>
      </w:r>
      <w:r w:rsidR="00E430A1">
        <w:rPr>
          <w:sz w:val="24"/>
          <w:szCs w:val="24"/>
        </w:rPr>
        <w:t>initiatives</w:t>
      </w:r>
      <w:r w:rsidR="00E0039C" w:rsidRPr="00E35D45">
        <w:rPr>
          <w:sz w:val="24"/>
          <w:szCs w:val="24"/>
        </w:rPr>
        <w:t xml:space="preserve"> for</w:t>
      </w:r>
      <w:r w:rsidR="00FB3A93">
        <w:rPr>
          <w:sz w:val="24"/>
          <w:szCs w:val="24"/>
        </w:rPr>
        <w:t xml:space="preserve"> my </w:t>
      </w:r>
      <w:r w:rsidR="00E0039C" w:rsidRPr="00E35D45">
        <w:rPr>
          <w:sz w:val="24"/>
          <w:szCs w:val="24"/>
        </w:rPr>
        <w:t>cli</w:t>
      </w:r>
      <w:r w:rsidR="005A752B">
        <w:rPr>
          <w:sz w:val="24"/>
          <w:szCs w:val="24"/>
        </w:rPr>
        <w:t>ents</w:t>
      </w:r>
      <w:r w:rsidR="00E0039C" w:rsidRPr="00E35D45">
        <w:rPr>
          <w:sz w:val="24"/>
          <w:szCs w:val="24"/>
        </w:rPr>
        <w:t>.</w:t>
      </w:r>
    </w:p>
    <w:p w14:paraId="60B8A09C" w14:textId="692A8325" w:rsidR="00084087" w:rsidRPr="00E35D45" w:rsidRDefault="00BE7B86" w:rsidP="00084087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Served as a </w:t>
      </w:r>
      <w:r w:rsidR="003A6D59" w:rsidRPr="00E35D45">
        <w:rPr>
          <w:sz w:val="24"/>
          <w:szCs w:val="24"/>
        </w:rPr>
        <w:t>crisis communication</w:t>
      </w:r>
      <w:r>
        <w:rPr>
          <w:sz w:val="24"/>
          <w:szCs w:val="24"/>
        </w:rPr>
        <w:t xml:space="preserve">s lead, in addition to participating in quarterly crises drills as the lead PIO. </w:t>
      </w:r>
    </w:p>
    <w:p w14:paraId="2759CA39" w14:textId="77777777" w:rsidR="009A12D3" w:rsidRPr="00E35D45" w:rsidRDefault="009A12D3" w:rsidP="009A12D3">
      <w:pPr>
        <w:pStyle w:val="ListParagraph"/>
        <w:contextualSpacing w:val="0"/>
        <w:rPr>
          <w:i/>
          <w:sz w:val="24"/>
          <w:szCs w:val="24"/>
        </w:rPr>
      </w:pPr>
    </w:p>
    <w:p w14:paraId="7E0FF713" w14:textId="77777777" w:rsidR="00BD4E8E" w:rsidRPr="00E35D45" w:rsidRDefault="00EB73FC" w:rsidP="00BE0C1F">
      <w:pPr>
        <w:ind w:left="720"/>
        <w:rPr>
          <w:sz w:val="24"/>
          <w:szCs w:val="24"/>
        </w:rPr>
      </w:pPr>
      <w:r w:rsidRPr="00E35D45">
        <w:rPr>
          <w:i/>
          <w:sz w:val="24"/>
          <w:szCs w:val="24"/>
        </w:rPr>
        <w:t>Copywriter</w:t>
      </w:r>
      <w:r w:rsidRPr="00E35D45">
        <w:rPr>
          <w:sz w:val="24"/>
          <w:szCs w:val="24"/>
        </w:rPr>
        <w:t xml:space="preserve">, </w:t>
      </w:r>
      <w:r w:rsidRPr="00E35D45">
        <w:rPr>
          <w:b/>
          <w:sz w:val="24"/>
          <w:szCs w:val="24"/>
          <w:u w:val="single"/>
        </w:rPr>
        <w:t>CU Direct</w:t>
      </w:r>
      <w:r w:rsidRPr="00E35D45">
        <w:rPr>
          <w:sz w:val="24"/>
          <w:szCs w:val="24"/>
        </w:rPr>
        <w:t xml:space="preserve"> Ontario, CA                                                </w:t>
      </w:r>
    </w:p>
    <w:p w14:paraId="3AAFA6C7" w14:textId="6A59C5C0" w:rsidR="00EB73FC" w:rsidRPr="00E35D45" w:rsidRDefault="003B2AE5" w:rsidP="00BE0C1F">
      <w:pPr>
        <w:ind w:left="720"/>
        <w:rPr>
          <w:sz w:val="24"/>
          <w:szCs w:val="24"/>
        </w:rPr>
      </w:pPr>
      <w:r w:rsidRPr="00E35D45">
        <w:rPr>
          <w:sz w:val="24"/>
          <w:szCs w:val="24"/>
        </w:rPr>
        <w:t>Oct</w:t>
      </w:r>
      <w:r w:rsidR="002110BA" w:rsidRPr="00E35D45">
        <w:rPr>
          <w:sz w:val="24"/>
          <w:szCs w:val="24"/>
        </w:rPr>
        <w:t xml:space="preserve">. </w:t>
      </w:r>
      <w:r w:rsidRPr="00E35D45">
        <w:rPr>
          <w:sz w:val="24"/>
          <w:szCs w:val="24"/>
        </w:rPr>
        <w:t>2015</w:t>
      </w:r>
      <w:r w:rsidR="00084087" w:rsidRPr="00E35D45">
        <w:rPr>
          <w:sz w:val="24"/>
          <w:szCs w:val="24"/>
        </w:rPr>
        <w:t xml:space="preserve"> – </w:t>
      </w:r>
      <w:r w:rsidRPr="00E35D45">
        <w:rPr>
          <w:sz w:val="24"/>
          <w:szCs w:val="24"/>
        </w:rPr>
        <w:t>Feb</w:t>
      </w:r>
      <w:r w:rsidR="002110BA" w:rsidRPr="00E35D45">
        <w:rPr>
          <w:sz w:val="24"/>
          <w:szCs w:val="24"/>
        </w:rPr>
        <w:t xml:space="preserve">. </w:t>
      </w:r>
      <w:r w:rsidR="00084087" w:rsidRPr="00E35D45">
        <w:rPr>
          <w:sz w:val="24"/>
          <w:szCs w:val="24"/>
        </w:rPr>
        <w:t>2017</w:t>
      </w:r>
    </w:p>
    <w:p w14:paraId="7F9DF15D" w14:textId="6858204F" w:rsidR="00EB73FC" w:rsidRPr="00E35D45" w:rsidRDefault="008C2E96" w:rsidP="00EB73FC">
      <w:pPr>
        <w:ind w:left="720"/>
        <w:rPr>
          <w:rFonts w:asciiTheme="majorHAnsi" w:hAnsiTheme="majorHAnsi"/>
          <w:i/>
          <w:sz w:val="24"/>
          <w:szCs w:val="24"/>
        </w:rPr>
      </w:pPr>
      <w:r w:rsidRPr="00E35D45">
        <w:rPr>
          <w:rFonts w:asciiTheme="majorHAnsi" w:hAnsiTheme="majorHAnsi"/>
          <w:i/>
          <w:sz w:val="24"/>
          <w:szCs w:val="24"/>
        </w:rPr>
        <w:t>Hire</w:t>
      </w:r>
      <w:r w:rsidR="006E6D0D" w:rsidRPr="00E35D45">
        <w:rPr>
          <w:rFonts w:asciiTheme="majorHAnsi" w:hAnsiTheme="majorHAnsi"/>
          <w:i/>
          <w:sz w:val="24"/>
          <w:szCs w:val="24"/>
        </w:rPr>
        <w:t xml:space="preserve">d to develop, </w:t>
      </w:r>
      <w:r w:rsidR="000E3B4A" w:rsidRPr="00E35D45">
        <w:rPr>
          <w:rFonts w:asciiTheme="majorHAnsi" w:hAnsiTheme="majorHAnsi"/>
          <w:i/>
          <w:sz w:val="24"/>
          <w:szCs w:val="24"/>
        </w:rPr>
        <w:t>write,</w:t>
      </w:r>
      <w:r w:rsidR="006E6D0D" w:rsidRPr="00E35D45">
        <w:rPr>
          <w:rFonts w:asciiTheme="majorHAnsi" w:hAnsiTheme="majorHAnsi"/>
          <w:i/>
          <w:sz w:val="24"/>
          <w:szCs w:val="24"/>
        </w:rPr>
        <w:t xml:space="preserve"> and proofread original </w:t>
      </w:r>
      <w:r w:rsidRPr="00E35D45">
        <w:rPr>
          <w:rFonts w:asciiTheme="majorHAnsi" w:hAnsiTheme="majorHAnsi"/>
          <w:i/>
          <w:sz w:val="24"/>
          <w:szCs w:val="24"/>
        </w:rPr>
        <w:t>marketing collateral</w:t>
      </w:r>
      <w:r w:rsidR="00277CD9" w:rsidRPr="00E35D45">
        <w:rPr>
          <w:rFonts w:asciiTheme="majorHAnsi" w:hAnsiTheme="majorHAnsi"/>
          <w:i/>
          <w:sz w:val="24"/>
          <w:szCs w:val="24"/>
        </w:rPr>
        <w:t xml:space="preserve"> </w:t>
      </w:r>
      <w:r w:rsidR="000E3B4A" w:rsidRPr="00E35D45">
        <w:rPr>
          <w:rFonts w:asciiTheme="majorHAnsi" w:hAnsiTheme="majorHAnsi"/>
          <w:i/>
          <w:sz w:val="24"/>
          <w:szCs w:val="24"/>
        </w:rPr>
        <w:t>that centered on a consistent</w:t>
      </w:r>
      <w:r w:rsidR="00277CD9" w:rsidRPr="00E35D45">
        <w:rPr>
          <w:rFonts w:asciiTheme="majorHAnsi" w:hAnsiTheme="majorHAnsi"/>
          <w:i/>
          <w:sz w:val="24"/>
          <w:szCs w:val="24"/>
        </w:rPr>
        <w:t xml:space="preserve"> brand </w:t>
      </w:r>
      <w:r w:rsidR="001B646E" w:rsidRPr="00E35D45">
        <w:rPr>
          <w:rFonts w:asciiTheme="majorHAnsi" w:hAnsiTheme="majorHAnsi"/>
          <w:i/>
          <w:sz w:val="24"/>
          <w:szCs w:val="24"/>
        </w:rPr>
        <w:t>voice</w:t>
      </w:r>
      <w:r w:rsidR="006E6D0D" w:rsidRPr="00E35D45">
        <w:rPr>
          <w:rFonts w:asciiTheme="majorHAnsi" w:hAnsiTheme="majorHAnsi"/>
          <w:i/>
          <w:sz w:val="24"/>
          <w:szCs w:val="24"/>
        </w:rPr>
        <w:t xml:space="preserve">, </w:t>
      </w:r>
      <w:r w:rsidRPr="00E35D45">
        <w:rPr>
          <w:rFonts w:asciiTheme="majorHAnsi" w:hAnsiTheme="majorHAnsi"/>
          <w:i/>
          <w:sz w:val="24"/>
          <w:szCs w:val="24"/>
        </w:rPr>
        <w:t>including</w:t>
      </w:r>
      <w:r w:rsidR="009A12D3" w:rsidRPr="00E35D45">
        <w:rPr>
          <w:rFonts w:asciiTheme="majorHAnsi" w:hAnsiTheme="majorHAnsi"/>
          <w:i/>
          <w:sz w:val="24"/>
          <w:szCs w:val="24"/>
        </w:rPr>
        <w:t xml:space="preserve"> </w:t>
      </w:r>
      <w:r w:rsidR="003C3413" w:rsidRPr="00E35D45">
        <w:rPr>
          <w:rFonts w:asciiTheme="majorHAnsi" w:hAnsiTheme="majorHAnsi"/>
          <w:i/>
          <w:sz w:val="24"/>
          <w:szCs w:val="24"/>
        </w:rPr>
        <w:t xml:space="preserve">press releases, </w:t>
      </w:r>
      <w:r w:rsidR="003C7DCC" w:rsidRPr="00E35D45">
        <w:rPr>
          <w:rFonts w:asciiTheme="majorHAnsi" w:hAnsiTheme="majorHAnsi"/>
          <w:i/>
          <w:sz w:val="24"/>
          <w:szCs w:val="24"/>
        </w:rPr>
        <w:t>social media</w:t>
      </w:r>
      <w:r w:rsidR="000E3B4A" w:rsidRPr="00E35D45">
        <w:rPr>
          <w:rFonts w:asciiTheme="majorHAnsi" w:hAnsiTheme="majorHAnsi"/>
          <w:i/>
          <w:sz w:val="24"/>
          <w:szCs w:val="24"/>
        </w:rPr>
        <w:t xml:space="preserve"> content</w:t>
      </w:r>
      <w:r w:rsidR="003C7DCC" w:rsidRPr="00E35D45">
        <w:rPr>
          <w:rFonts w:asciiTheme="majorHAnsi" w:hAnsiTheme="majorHAnsi"/>
          <w:i/>
          <w:sz w:val="24"/>
          <w:szCs w:val="24"/>
        </w:rPr>
        <w:t xml:space="preserve">, </w:t>
      </w:r>
      <w:r w:rsidR="000E3B4A" w:rsidRPr="00E35D45">
        <w:rPr>
          <w:rFonts w:asciiTheme="majorHAnsi" w:hAnsiTheme="majorHAnsi"/>
          <w:i/>
          <w:sz w:val="24"/>
          <w:szCs w:val="24"/>
        </w:rPr>
        <w:t xml:space="preserve">online </w:t>
      </w:r>
      <w:r w:rsidR="003C7DCC" w:rsidRPr="00E35D45">
        <w:rPr>
          <w:rFonts w:asciiTheme="majorHAnsi" w:hAnsiTheme="majorHAnsi"/>
          <w:i/>
          <w:sz w:val="24"/>
          <w:szCs w:val="24"/>
        </w:rPr>
        <w:t>product pages,</w:t>
      </w:r>
      <w:r w:rsidR="000E3B4A" w:rsidRPr="00E35D45">
        <w:rPr>
          <w:rFonts w:asciiTheme="majorHAnsi" w:hAnsiTheme="majorHAnsi"/>
          <w:i/>
          <w:sz w:val="24"/>
          <w:szCs w:val="24"/>
        </w:rPr>
        <w:t xml:space="preserve"> industry</w:t>
      </w:r>
      <w:r w:rsidR="003C7DCC" w:rsidRPr="00E35D45">
        <w:rPr>
          <w:rFonts w:asciiTheme="majorHAnsi" w:hAnsiTheme="majorHAnsi"/>
          <w:i/>
          <w:sz w:val="24"/>
          <w:szCs w:val="24"/>
        </w:rPr>
        <w:t xml:space="preserve"> blogs,</w:t>
      </w:r>
      <w:r w:rsidR="000E3B4A" w:rsidRPr="00E35D45">
        <w:rPr>
          <w:rFonts w:asciiTheme="majorHAnsi" w:hAnsiTheme="majorHAnsi"/>
          <w:i/>
          <w:sz w:val="24"/>
          <w:szCs w:val="24"/>
        </w:rPr>
        <w:t xml:space="preserve"> and</w:t>
      </w:r>
      <w:r w:rsidR="003C7DCC" w:rsidRPr="00E35D45">
        <w:rPr>
          <w:rFonts w:asciiTheme="majorHAnsi" w:hAnsiTheme="majorHAnsi"/>
          <w:i/>
          <w:sz w:val="24"/>
          <w:szCs w:val="24"/>
        </w:rPr>
        <w:t xml:space="preserve"> </w:t>
      </w:r>
      <w:r w:rsidR="006E6D0D" w:rsidRPr="00E35D45">
        <w:rPr>
          <w:rFonts w:asciiTheme="majorHAnsi" w:hAnsiTheme="majorHAnsi"/>
          <w:i/>
          <w:sz w:val="24"/>
          <w:szCs w:val="24"/>
        </w:rPr>
        <w:t>sales sheets</w:t>
      </w:r>
      <w:r w:rsidR="003C7DCC" w:rsidRPr="00E35D45">
        <w:rPr>
          <w:rFonts w:asciiTheme="majorHAnsi" w:hAnsiTheme="majorHAnsi"/>
          <w:i/>
          <w:sz w:val="24"/>
          <w:szCs w:val="24"/>
        </w:rPr>
        <w:t>.</w:t>
      </w:r>
      <w:r w:rsidR="001B646E" w:rsidRPr="00E35D45">
        <w:rPr>
          <w:rFonts w:asciiTheme="majorHAnsi" w:hAnsiTheme="majorHAnsi"/>
          <w:i/>
          <w:sz w:val="24"/>
          <w:szCs w:val="24"/>
        </w:rPr>
        <w:t xml:space="preserve"> </w:t>
      </w:r>
      <w:r w:rsidR="006E6D0D" w:rsidRPr="00E35D45">
        <w:rPr>
          <w:rFonts w:asciiTheme="majorHAnsi" w:hAnsiTheme="majorHAnsi"/>
          <w:i/>
          <w:sz w:val="24"/>
          <w:szCs w:val="24"/>
        </w:rPr>
        <w:t xml:space="preserve"> I was </w:t>
      </w:r>
      <w:r w:rsidR="00872A6D" w:rsidRPr="00E35D45">
        <w:rPr>
          <w:rFonts w:asciiTheme="majorHAnsi" w:hAnsiTheme="majorHAnsi"/>
          <w:i/>
          <w:sz w:val="24"/>
          <w:szCs w:val="24"/>
        </w:rPr>
        <w:t>r</w:t>
      </w:r>
      <w:r w:rsidRPr="00E35D45">
        <w:rPr>
          <w:rFonts w:asciiTheme="majorHAnsi" w:hAnsiTheme="majorHAnsi"/>
          <w:i/>
          <w:sz w:val="24"/>
          <w:szCs w:val="24"/>
        </w:rPr>
        <w:t>esponsible</w:t>
      </w:r>
      <w:r w:rsidR="003C7DCC" w:rsidRPr="00E35D45">
        <w:rPr>
          <w:rFonts w:asciiTheme="majorHAnsi" w:hAnsiTheme="majorHAnsi"/>
          <w:i/>
          <w:sz w:val="24"/>
          <w:szCs w:val="24"/>
        </w:rPr>
        <w:t xml:space="preserve"> for generating creative</w:t>
      </w:r>
      <w:r w:rsidR="000E3B4A" w:rsidRPr="00E35D45">
        <w:rPr>
          <w:rFonts w:asciiTheme="majorHAnsi" w:hAnsiTheme="majorHAnsi"/>
          <w:i/>
          <w:sz w:val="24"/>
          <w:szCs w:val="24"/>
        </w:rPr>
        <w:t xml:space="preserve"> email marketing campaigns that engaged with both clients (credits unions and automotive dealers) on behalf of the company’s leadership. </w:t>
      </w:r>
    </w:p>
    <w:p w14:paraId="69416B27" w14:textId="2CD8049F" w:rsidR="00EB73FC" w:rsidRPr="00E35D45" w:rsidRDefault="000E3B4A" w:rsidP="00EB73FC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 w:rsidRPr="00E35D45">
        <w:rPr>
          <w:sz w:val="24"/>
          <w:szCs w:val="24"/>
        </w:rPr>
        <w:t xml:space="preserve">Crafted original product fact sheets, case studies, and a </w:t>
      </w:r>
      <w:r w:rsidR="00687BD5" w:rsidRPr="00E35D45">
        <w:rPr>
          <w:sz w:val="24"/>
          <w:szCs w:val="24"/>
        </w:rPr>
        <w:t>year-end market report</w:t>
      </w:r>
      <w:r w:rsidRPr="00E35D45">
        <w:rPr>
          <w:sz w:val="24"/>
          <w:szCs w:val="24"/>
        </w:rPr>
        <w:t xml:space="preserve"> that was presented on behalf of leadership and senior sales consultants</w:t>
      </w:r>
      <w:r w:rsidR="00277CD9" w:rsidRPr="00E35D45">
        <w:rPr>
          <w:sz w:val="24"/>
          <w:szCs w:val="24"/>
        </w:rPr>
        <w:t>.</w:t>
      </w:r>
    </w:p>
    <w:p w14:paraId="0DB8A671" w14:textId="0114286C" w:rsidR="00EB73FC" w:rsidRPr="00E35D45" w:rsidRDefault="00847EDF" w:rsidP="00EB73FC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 w:rsidRPr="00E35D45">
        <w:rPr>
          <w:rFonts w:cs="Arial"/>
          <w:sz w:val="24"/>
          <w:szCs w:val="24"/>
          <w:shd w:val="clear" w:color="auto" w:fill="FFFFFF"/>
        </w:rPr>
        <w:t>Create</w:t>
      </w:r>
      <w:r w:rsidR="006E6D0D" w:rsidRPr="00E35D45">
        <w:rPr>
          <w:rFonts w:cs="Arial"/>
          <w:sz w:val="24"/>
          <w:szCs w:val="24"/>
          <w:shd w:val="clear" w:color="auto" w:fill="FFFFFF"/>
        </w:rPr>
        <w:t>d</w:t>
      </w:r>
      <w:r w:rsidRPr="00E35D45">
        <w:rPr>
          <w:rFonts w:cs="Arial"/>
          <w:sz w:val="24"/>
          <w:szCs w:val="24"/>
          <w:shd w:val="clear" w:color="auto" w:fill="FFFFFF"/>
        </w:rPr>
        <w:t xml:space="preserve"> a company-wide style guide to be used on all </w:t>
      </w:r>
      <w:r w:rsidR="006E6D0D" w:rsidRPr="00E35D45">
        <w:rPr>
          <w:rFonts w:cs="Arial"/>
          <w:sz w:val="24"/>
          <w:szCs w:val="24"/>
          <w:shd w:val="clear" w:color="auto" w:fill="FFFFFF"/>
        </w:rPr>
        <w:t xml:space="preserve">marketing </w:t>
      </w:r>
      <w:r w:rsidRPr="00E35D45">
        <w:rPr>
          <w:rFonts w:cs="Arial"/>
          <w:sz w:val="24"/>
          <w:szCs w:val="24"/>
          <w:shd w:val="clear" w:color="auto" w:fill="FFFFFF"/>
        </w:rPr>
        <w:t>communications</w:t>
      </w:r>
      <w:r w:rsidR="00277CD9" w:rsidRPr="00E35D45">
        <w:rPr>
          <w:rFonts w:cs="Arial"/>
          <w:sz w:val="24"/>
          <w:szCs w:val="24"/>
          <w:shd w:val="clear" w:color="auto" w:fill="FFFFFF"/>
        </w:rPr>
        <w:t>.</w:t>
      </w:r>
    </w:p>
    <w:p w14:paraId="7FD5E668" w14:textId="209F3653" w:rsidR="00EB73FC" w:rsidRPr="00E35D45" w:rsidRDefault="00755BFF" w:rsidP="00EB73FC">
      <w:pPr>
        <w:pStyle w:val="ListParagraph"/>
        <w:numPr>
          <w:ilvl w:val="0"/>
          <w:numId w:val="17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Developed and p</w:t>
      </w:r>
      <w:r w:rsidR="006E6D0D" w:rsidRPr="00E35D45">
        <w:rPr>
          <w:sz w:val="24"/>
          <w:szCs w:val="24"/>
        </w:rPr>
        <w:t>roofread various internal and external communication</w:t>
      </w:r>
      <w:r w:rsidR="000E3B4A" w:rsidRPr="00E35D45">
        <w:rPr>
          <w:sz w:val="24"/>
          <w:szCs w:val="24"/>
        </w:rPr>
        <w:t>s, including executive speeches.</w:t>
      </w:r>
    </w:p>
    <w:p w14:paraId="170CE992" w14:textId="77777777" w:rsidR="00D33F73" w:rsidRPr="00E35D45" w:rsidRDefault="00D33F73" w:rsidP="00111D9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030DF4E1" w14:textId="38FAE09E" w:rsidR="00810C20" w:rsidRDefault="00810C20" w:rsidP="00810C20">
      <w:pPr>
        <w:ind w:left="360" w:hanging="1080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>Professional honors</w:t>
      </w:r>
      <w:r w:rsidRPr="006D51EA">
        <w:rPr>
          <w:rFonts w:cs="Arial"/>
          <w:b/>
          <w:smallCaps/>
          <w:sz w:val="24"/>
          <w:szCs w:val="24"/>
        </w:rPr>
        <w:t>:</w:t>
      </w:r>
    </w:p>
    <w:p w14:paraId="0B87E837" w14:textId="77E43F26" w:rsidR="00810C20" w:rsidRDefault="00810C20" w:rsidP="00810C20">
      <w:pPr>
        <w:ind w:left="360" w:hanging="1080"/>
        <w:rPr>
          <w:rFonts w:cs="Arial"/>
          <w:b/>
          <w:smallCaps/>
          <w:sz w:val="24"/>
          <w:szCs w:val="24"/>
        </w:rPr>
      </w:pPr>
    </w:p>
    <w:p w14:paraId="0A57855A" w14:textId="0FD532E1" w:rsidR="00810C20" w:rsidRDefault="00FD6B6B" w:rsidP="00810C20">
      <w:pPr>
        <w:pStyle w:val="ListParagraph"/>
        <w:numPr>
          <w:ilvl w:val="0"/>
          <w:numId w:val="24"/>
        </w:numPr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 xml:space="preserve">President’s List – Fall 2021 at Capella University </w:t>
      </w:r>
    </w:p>
    <w:p w14:paraId="16B8EE85" w14:textId="456A35DB" w:rsidR="00B14F38" w:rsidRPr="00B14F38" w:rsidRDefault="00D460DC" w:rsidP="00B14F38">
      <w:pPr>
        <w:pStyle w:val="ListParagraph"/>
        <w:numPr>
          <w:ilvl w:val="1"/>
          <w:numId w:val="24"/>
        </w:numPr>
        <w:rPr>
          <w:rFonts w:cs="Arial"/>
          <w:b/>
          <w:smallCaps/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Maintain</w:t>
      </w:r>
      <w:r w:rsidR="00FD6B6B" w:rsidRPr="00D460DC">
        <w:rPr>
          <w:rFonts w:cs="Arial"/>
          <w:sz w:val="24"/>
          <w:szCs w:val="24"/>
          <w:shd w:val="clear" w:color="auto" w:fill="FFFFFF"/>
        </w:rPr>
        <w:t xml:space="preserve"> a cumulative GPA of 4.0.</w:t>
      </w:r>
    </w:p>
    <w:p w14:paraId="355AC515" w14:textId="77777777" w:rsidR="00B14F38" w:rsidRDefault="00B14F38" w:rsidP="00B14F38">
      <w:pPr>
        <w:ind w:left="360" w:hanging="1080"/>
        <w:rPr>
          <w:rFonts w:cs="Arial"/>
          <w:b/>
          <w:smallCaps/>
          <w:sz w:val="24"/>
          <w:szCs w:val="24"/>
        </w:rPr>
      </w:pPr>
    </w:p>
    <w:p w14:paraId="16A0E415" w14:textId="4A055E8B" w:rsidR="00B14F38" w:rsidRDefault="00B14F38" w:rsidP="00B14F38">
      <w:pPr>
        <w:pStyle w:val="ListParagraph"/>
        <w:numPr>
          <w:ilvl w:val="0"/>
          <w:numId w:val="24"/>
        </w:numPr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 xml:space="preserve">President’s List – </w:t>
      </w:r>
      <w:r>
        <w:rPr>
          <w:rFonts w:cs="Arial"/>
          <w:b/>
          <w:smallCaps/>
          <w:sz w:val="24"/>
          <w:szCs w:val="24"/>
        </w:rPr>
        <w:t>Winter</w:t>
      </w:r>
      <w:r>
        <w:rPr>
          <w:rFonts w:cs="Arial"/>
          <w:b/>
          <w:smallCaps/>
          <w:sz w:val="24"/>
          <w:szCs w:val="24"/>
        </w:rPr>
        <w:t xml:space="preserve"> 202</w:t>
      </w:r>
      <w:r>
        <w:rPr>
          <w:rFonts w:cs="Arial"/>
          <w:b/>
          <w:smallCaps/>
          <w:sz w:val="24"/>
          <w:szCs w:val="24"/>
        </w:rPr>
        <w:t>2</w:t>
      </w:r>
      <w:r>
        <w:rPr>
          <w:rFonts w:cs="Arial"/>
          <w:b/>
          <w:smallCaps/>
          <w:sz w:val="24"/>
          <w:szCs w:val="24"/>
        </w:rPr>
        <w:t xml:space="preserve"> at Capella University</w:t>
      </w:r>
    </w:p>
    <w:p w14:paraId="4B08D755" w14:textId="66A32762" w:rsidR="00B14F38" w:rsidRPr="00B14F38" w:rsidRDefault="00B14F38" w:rsidP="00B14F38">
      <w:pPr>
        <w:pStyle w:val="ListParagraph"/>
        <w:numPr>
          <w:ilvl w:val="1"/>
          <w:numId w:val="24"/>
        </w:numPr>
        <w:rPr>
          <w:rFonts w:cs="Arial"/>
          <w:b/>
          <w:smallCaps/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Maintain</w:t>
      </w:r>
      <w:r w:rsidRPr="00D460DC">
        <w:rPr>
          <w:rFonts w:cs="Arial"/>
          <w:sz w:val="24"/>
          <w:szCs w:val="24"/>
          <w:shd w:val="clear" w:color="auto" w:fill="FFFFFF"/>
        </w:rPr>
        <w:t xml:space="preserve"> a cumulative GPA of 4.0.</w:t>
      </w:r>
    </w:p>
    <w:p w14:paraId="0974F2A7" w14:textId="17FE4348" w:rsidR="00D460DC" w:rsidRDefault="00D460DC" w:rsidP="00D460DC">
      <w:pPr>
        <w:rPr>
          <w:rFonts w:cs="Arial"/>
          <w:b/>
          <w:smallCaps/>
          <w:sz w:val="24"/>
          <w:szCs w:val="24"/>
        </w:rPr>
      </w:pPr>
    </w:p>
    <w:p w14:paraId="7DE73365" w14:textId="74086D19" w:rsidR="00D460DC" w:rsidRDefault="00D460DC" w:rsidP="00D460DC">
      <w:pPr>
        <w:ind w:left="360" w:hanging="1080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>Professional memberships</w:t>
      </w:r>
      <w:r w:rsidRPr="006D51EA">
        <w:rPr>
          <w:rFonts w:cs="Arial"/>
          <w:b/>
          <w:smallCaps/>
          <w:sz w:val="24"/>
          <w:szCs w:val="24"/>
        </w:rPr>
        <w:t>:</w:t>
      </w:r>
    </w:p>
    <w:p w14:paraId="024E590A" w14:textId="77777777" w:rsidR="00D460DC" w:rsidRDefault="00D460DC" w:rsidP="00D460DC">
      <w:pPr>
        <w:ind w:left="360" w:hanging="1080"/>
        <w:rPr>
          <w:rFonts w:cs="Arial"/>
          <w:b/>
          <w:smallCaps/>
          <w:sz w:val="24"/>
          <w:szCs w:val="24"/>
        </w:rPr>
      </w:pPr>
    </w:p>
    <w:p w14:paraId="0224A1E0" w14:textId="21913735" w:rsidR="00C25236" w:rsidRDefault="00C25236" w:rsidP="00D460D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The National Society of Leadership and Success </w:t>
      </w:r>
    </w:p>
    <w:p w14:paraId="5AFFB5C2" w14:textId="65BF6379" w:rsidR="00C25236" w:rsidRDefault="00C25236" w:rsidP="00D460D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Kappa Delta Pi International Honor Society</w:t>
      </w:r>
    </w:p>
    <w:p w14:paraId="7A580467" w14:textId="3874144A" w:rsidR="00C25236" w:rsidRDefault="00C25236" w:rsidP="00C25236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Vice President (Present), Alpha Kappa Theta at Capella University</w:t>
      </w:r>
      <w:bookmarkStart w:id="0" w:name="_GoBack"/>
      <w:bookmarkEnd w:id="0"/>
    </w:p>
    <w:p w14:paraId="5AAD223A" w14:textId="20CA0B6A" w:rsidR="00D460DC" w:rsidRDefault="00D460DC" w:rsidP="00D460D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Public Relations Society of America</w:t>
      </w:r>
    </w:p>
    <w:p w14:paraId="093C17D4" w14:textId="3D97CF10" w:rsidR="00D460DC" w:rsidRPr="00D460DC" w:rsidRDefault="00D460DC" w:rsidP="00D460DC">
      <w:pPr>
        <w:pStyle w:val="ListParagraph"/>
        <w:numPr>
          <w:ilvl w:val="0"/>
          <w:numId w:val="24"/>
        </w:numPr>
        <w:rPr>
          <w:rFonts w:cs="Arial"/>
          <w:smallCaps/>
          <w:sz w:val="24"/>
          <w:szCs w:val="24"/>
        </w:rPr>
      </w:pPr>
      <w:r>
        <w:rPr>
          <w:sz w:val="24"/>
          <w:szCs w:val="24"/>
        </w:rPr>
        <w:t xml:space="preserve">National Association of </w:t>
      </w:r>
      <w:r w:rsidR="0024005A">
        <w:rPr>
          <w:sz w:val="24"/>
          <w:szCs w:val="24"/>
        </w:rPr>
        <w:t>S</w:t>
      </w:r>
      <w:r>
        <w:rPr>
          <w:sz w:val="24"/>
          <w:szCs w:val="24"/>
        </w:rPr>
        <w:t>tudent Personnel Administrators (NASPA)</w:t>
      </w:r>
    </w:p>
    <w:sectPr w:rsidR="00D460DC" w:rsidRPr="00D460DC" w:rsidSect="00683F0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4365" w14:textId="77777777" w:rsidR="00F30B7B" w:rsidRDefault="00F30B7B" w:rsidP="00832DB6">
      <w:r>
        <w:separator/>
      </w:r>
    </w:p>
  </w:endnote>
  <w:endnote w:type="continuationSeparator" w:id="0">
    <w:p w14:paraId="2D766DBD" w14:textId="77777777" w:rsidR="00F30B7B" w:rsidRDefault="00F30B7B" w:rsidP="0083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5D26" w14:textId="77777777" w:rsidR="00F30B7B" w:rsidRDefault="00F30B7B" w:rsidP="00832DB6">
      <w:r>
        <w:separator/>
      </w:r>
    </w:p>
  </w:footnote>
  <w:footnote w:type="continuationSeparator" w:id="0">
    <w:p w14:paraId="2F40FBCA" w14:textId="77777777" w:rsidR="00F30B7B" w:rsidRDefault="00F30B7B" w:rsidP="0083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643"/>
    <w:multiLevelType w:val="hybridMultilevel"/>
    <w:tmpl w:val="D2FCCD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37139"/>
    <w:multiLevelType w:val="hybridMultilevel"/>
    <w:tmpl w:val="C87E2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758"/>
    <w:multiLevelType w:val="hybridMultilevel"/>
    <w:tmpl w:val="47A2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71F5D"/>
    <w:multiLevelType w:val="hybridMultilevel"/>
    <w:tmpl w:val="C26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4BA3"/>
    <w:multiLevelType w:val="hybridMultilevel"/>
    <w:tmpl w:val="D1043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E55FE"/>
    <w:multiLevelType w:val="hybridMultilevel"/>
    <w:tmpl w:val="6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29F"/>
    <w:multiLevelType w:val="hybridMultilevel"/>
    <w:tmpl w:val="9032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63F4"/>
    <w:multiLevelType w:val="hybridMultilevel"/>
    <w:tmpl w:val="CCC2DD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2877C0"/>
    <w:multiLevelType w:val="hybridMultilevel"/>
    <w:tmpl w:val="6DA48CE8"/>
    <w:lvl w:ilvl="0" w:tplc="07C2F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76C0"/>
    <w:multiLevelType w:val="hybridMultilevel"/>
    <w:tmpl w:val="F716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77E93"/>
    <w:multiLevelType w:val="hybridMultilevel"/>
    <w:tmpl w:val="DAAE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7BBB"/>
    <w:multiLevelType w:val="hybridMultilevel"/>
    <w:tmpl w:val="0D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66A15"/>
    <w:multiLevelType w:val="hybridMultilevel"/>
    <w:tmpl w:val="F418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440F1"/>
    <w:multiLevelType w:val="hybridMultilevel"/>
    <w:tmpl w:val="3CA8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B2EEC"/>
    <w:multiLevelType w:val="hybridMultilevel"/>
    <w:tmpl w:val="B324E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451BD"/>
    <w:multiLevelType w:val="hybridMultilevel"/>
    <w:tmpl w:val="E900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0C0B"/>
    <w:multiLevelType w:val="hybridMultilevel"/>
    <w:tmpl w:val="626AF2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676B3A"/>
    <w:multiLevelType w:val="hybridMultilevel"/>
    <w:tmpl w:val="DC400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C36F1"/>
    <w:multiLevelType w:val="hybridMultilevel"/>
    <w:tmpl w:val="EB04A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E0B"/>
    <w:multiLevelType w:val="hybridMultilevel"/>
    <w:tmpl w:val="0338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0318C"/>
    <w:multiLevelType w:val="hybridMultilevel"/>
    <w:tmpl w:val="D840BAAC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B74573A"/>
    <w:multiLevelType w:val="hybridMultilevel"/>
    <w:tmpl w:val="02AA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92BB2"/>
    <w:multiLevelType w:val="multilevel"/>
    <w:tmpl w:val="2F32E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9"/>
  </w:num>
  <w:num w:numId="5">
    <w:abstractNumId w:val="5"/>
  </w:num>
  <w:num w:numId="6">
    <w:abstractNumId w:val="2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5"/>
  </w:num>
  <w:num w:numId="12">
    <w:abstractNumId w:val="21"/>
  </w:num>
  <w:num w:numId="13">
    <w:abstractNumId w:val="6"/>
  </w:num>
  <w:num w:numId="14">
    <w:abstractNumId w:val="17"/>
  </w:num>
  <w:num w:numId="15">
    <w:abstractNumId w:val="16"/>
  </w:num>
  <w:num w:numId="16">
    <w:abstractNumId w:val="12"/>
  </w:num>
  <w:num w:numId="17">
    <w:abstractNumId w:val="14"/>
  </w:num>
  <w:num w:numId="18">
    <w:abstractNumId w:val="4"/>
  </w:num>
  <w:num w:numId="19">
    <w:abstractNumId w:val="0"/>
  </w:num>
  <w:num w:numId="20">
    <w:abstractNumId w:val="7"/>
  </w:num>
  <w:num w:numId="21">
    <w:abstractNumId w:val="18"/>
  </w:num>
  <w:num w:numId="22">
    <w:abstractNumId w:val="22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EE"/>
    <w:rsid w:val="00002303"/>
    <w:rsid w:val="0000624B"/>
    <w:rsid w:val="00007B98"/>
    <w:rsid w:val="00011025"/>
    <w:rsid w:val="000124D3"/>
    <w:rsid w:val="00015F2A"/>
    <w:rsid w:val="00021F52"/>
    <w:rsid w:val="00025483"/>
    <w:rsid w:val="00032C79"/>
    <w:rsid w:val="00045C3A"/>
    <w:rsid w:val="00046C0E"/>
    <w:rsid w:val="000472C7"/>
    <w:rsid w:val="000477B6"/>
    <w:rsid w:val="00050DEE"/>
    <w:rsid w:val="00061E47"/>
    <w:rsid w:val="0006284B"/>
    <w:rsid w:val="00063DE1"/>
    <w:rsid w:val="00067411"/>
    <w:rsid w:val="00077CDF"/>
    <w:rsid w:val="00082E14"/>
    <w:rsid w:val="00084087"/>
    <w:rsid w:val="000859FF"/>
    <w:rsid w:val="00087DA1"/>
    <w:rsid w:val="00091873"/>
    <w:rsid w:val="0009562F"/>
    <w:rsid w:val="000978F5"/>
    <w:rsid w:val="000A0FA4"/>
    <w:rsid w:val="000A0FC6"/>
    <w:rsid w:val="000A28C2"/>
    <w:rsid w:val="000A53B8"/>
    <w:rsid w:val="000A5EAE"/>
    <w:rsid w:val="000B7409"/>
    <w:rsid w:val="000C0868"/>
    <w:rsid w:val="000C5D3F"/>
    <w:rsid w:val="000D0126"/>
    <w:rsid w:val="000D280C"/>
    <w:rsid w:val="000D3188"/>
    <w:rsid w:val="000D5312"/>
    <w:rsid w:val="000D60B9"/>
    <w:rsid w:val="000E01E7"/>
    <w:rsid w:val="000E0B80"/>
    <w:rsid w:val="000E1091"/>
    <w:rsid w:val="000E1B7C"/>
    <w:rsid w:val="000E3B4A"/>
    <w:rsid w:val="000E4084"/>
    <w:rsid w:val="000E4A7E"/>
    <w:rsid w:val="000E69C5"/>
    <w:rsid w:val="000F191F"/>
    <w:rsid w:val="000F3699"/>
    <w:rsid w:val="000F3C69"/>
    <w:rsid w:val="000F53EE"/>
    <w:rsid w:val="000F7585"/>
    <w:rsid w:val="00101A87"/>
    <w:rsid w:val="00102ED5"/>
    <w:rsid w:val="00103519"/>
    <w:rsid w:val="001072C0"/>
    <w:rsid w:val="00111053"/>
    <w:rsid w:val="00111D93"/>
    <w:rsid w:val="001127C2"/>
    <w:rsid w:val="00112F01"/>
    <w:rsid w:val="00113B8A"/>
    <w:rsid w:val="0011737B"/>
    <w:rsid w:val="00122D16"/>
    <w:rsid w:val="00123836"/>
    <w:rsid w:val="00126DDA"/>
    <w:rsid w:val="00127A06"/>
    <w:rsid w:val="0013162D"/>
    <w:rsid w:val="0013594B"/>
    <w:rsid w:val="00136B53"/>
    <w:rsid w:val="001430BF"/>
    <w:rsid w:val="001567A6"/>
    <w:rsid w:val="0016655A"/>
    <w:rsid w:val="001741C3"/>
    <w:rsid w:val="0017665E"/>
    <w:rsid w:val="0018347A"/>
    <w:rsid w:val="00187E25"/>
    <w:rsid w:val="001941D9"/>
    <w:rsid w:val="00197CA6"/>
    <w:rsid w:val="001A07B5"/>
    <w:rsid w:val="001B3138"/>
    <w:rsid w:val="001B4566"/>
    <w:rsid w:val="001B60AA"/>
    <w:rsid w:val="001B646E"/>
    <w:rsid w:val="001C0A7D"/>
    <w:rsid w:val="001C15F7"/>
    <w:rsid w:val="001C25E2"/>
    <w:rsid w:val="001C39F7"/>
    <w:rsid w:val="001C60EF"/>
    <w:rsid w:val="001C668D"/>
    <w:rsid w:val="001D11F8"/>
    <w:rsid w:val="001D1FA8"/>
    <w:rsid w:val="001D41A4"/>
    <w:rsid w:val="001D47C1"/>
    <w:rsid w:val="001D580A"/>
    <w:rsid w:val="001D74E8"/>
    <w:rsid w:val="001E3773"/>
    <w:rsid w:val="001E3E0C"/>
    <w:rsid w:val="001E4501"/>
    <w:rsid w:val="001E5E89"/>
    <w:rsid w:val="001F34EC"/>
    <w:rsid w:val="00201469"/>
    <w:rsid w:val="00203DC3"/>
    <w:rsid w:val="00206255"/>
    <w:rsid w:val="002110BA"/>
    <w:rsid w:val="00211ED5"/>
    <w:rsid w:val="00215632"/>
    <w:rsid w:val="00215901"/>
    <w:rsid w:val="00216F88"/>
    <w:rsid w:val="002357A9"/>
    <w:rsid w:val="0024005A"/>
    <w:rsid w:val="00246610"/>
    <w:rsid w:val="00247D7B"/>
    <w:rsid w:val="00262131"/>
    <w:rsid w:val="00266655"/>
    <w:rsid w:val="00274500"/>
    <w:rsid w:val="002750AC"/>
    <w:rsid w:val="00277CD9"/>
    <w:rsid w:val="00283238"/>
    <w:rsid w:val="002846D6"/>
    <w:rsid w:val="00287797"/>
    <w:rsid w:val="00287A0F"/>
    <w:rsid w:val="00293DF2"/>
    <w:rsid w:val="002A49C2"/>
    <w:rsid w:val="002C44B7"/>
    <w:rsid w:val="002C5B9D"/>
    <w:rsid w:val="002C64B2"/>
    <w:rsid w:val="002C73E3"/>
    <w:rsid w:val="002D07A3"/>
    <w:rsid w:val="002D49C8"/>
    <w:rsid w:val="002D4D98"/>
    <w:rsid w:val="002E2FB5"/>
    <w:rsid w:val="002E3487"/>
    <w:rsid w:val="002E43D7"/>
    <w:rsid w:val="002E7A02"/>
    <w:rsid w:val="002F453E"/>
    <w:rsid w:val="002F46D8"/>
    <w:rsid w:val="002F7E68"/>
    <w:rsid w:val="00305303"/>
    <w:rsid w:val="00310FA4"/>
    <w:rsid w:val="0031142A"/>
    <w:rsid w:val="0031375C"/>
    <w:rsid w:val="003167FD"/>
    <w:rsid w:val="00317ADD"/>
    <w:rsid w:val="003255DF"/>
    <w:rsid w:val="0032573C"/>
    <w:rsid w:val="0033030E"/>
    <w:rsid w:val="00334142"/>
    <w:rsid w:val="00337070"/>
    <w:rsid w:val="00346190"/>
    <w:rsid w:val="00350275"/>
    <w:rsid w:val="00350A6F"/>
    <w:rsid w:val="003517EF"/>
    <w:rsid w:val="00355F04"/>
    <w:rsid w:val="00357221"/>
    <w:rsid w:val="0036590D"/>
    <w:rsid w:val="00366978"/>
    <w:rsid w:val="0036713E"/>
    <w:rsid w:val="00374C80"/>
    <w:rsid w:val="00375332"/>
    <w:rsid w:val="0037686D"/>
    <w:rsid w:val="00387E7C"/>
    <w:rsid w:val="00392DD2"/>
    <w:rsid w:val="00393543"/>
    <w:rsid w:val="003940B3"/>
    <w:rsid w:val="003A382C"/>
    <w:rsid w:val="003A6D59"/>
    <w:rsid w:val="003B176E"/>
    <w:rsid w:val="003B2AE5"/>
    <w:rsid w:val="003B7C8D"/>
    <w:rsid w:val="003C091D"/>
    <w:rsid w:val="003C3413"/>
    <w:rsid w:val="003C5392"/>
    <w:rsid w:val="003C7DCC"/>
    <w:rsid w:val="003D20F1"/>
    <w:rsid w:val="003D54CB"/>
    <w:rsid w:val="003D7F2F"/>
    <w:rsid w:val="003E17A9"/>
    <w:rsid w:val="003E1FA9"/>
    <w:rsid w:val="003E22BB"/>
    <w:rsid w:val="003E336A"/>
    <w:rsid w:val="003E78AA"/>
    <w:rsid w:val="003F0DB7"/>
    <w:rsid w:val="003F7554"/>
    <w:rsid w:val="00406DD6"/>
    <w:rsid w:val="00407B7C"/>
    <w:rsid w:val="004301C5"/>
    <w:rsid w:val="0043461D"/>
    <w:rsid w:val="00435A31"/>
    <w:rsid w:val="00436D28"/>
    <w:rsid w:val="0044362F"/>
    <w:rsid w:val="00447BB4"/>
    <w:rsid w:val="004548FE"/>
    <w:rsid w:val="00455C4A"/>
    <w:rsid w:val="00457FBD"/>
    <w:rsid w:val="004628C7"/>
    <w:rsid w:val="00464023"/>
    <w:rsid w:val="00464C6C"/>
    <w:rsid w:val="0046596B"/>
    <w:rsid w:val="00466A0D"/>
    <w:rsid w:val="0047164B"/>
    <w:rsid w:val="004750FD"/>
    <w:rsid w:val="004825EA"/>
    <w:rsid w:val="0048387A"/>
    <w:rsid w:val="0048451E"/>
    <w:rsid w:val="004A6043"/>
    <w:rsid w:val="004A64FB"/>
    <w:rsid w:val="004C1F57"/>
    <w:rsid w:val="004C206D"/>
    <w:rsid w:val="004D08E1"/>
    <w:rsid w:val="004D2E9E"/>
    <w:rsid w:val="004E28E0"/>
    <w:rsid w:val="004E2EB6"/>
    <w:rsid w:val="004E2FD9"/>
    <w:rsid w:val="004E600F"/>
    <w:rsid w:val="004F112A"/>
    <w:rsid w:val="004F24EB"/>
    <w:rsid w:val="00503083"/>
    <w:rsid w:val="0050525C"/>
    <w:rsid w:val="00511501"/>
    <w:rsid w:val="00514EFD"/>
    <w:rsid w:val="00520F29"/>
    <w:rsid w:val="00522AC2"/>
    <w:rsid w:val="005255FA"/>
    <w:rsid w:val="005348DA"/>
    <w:rsid w:val="0054290B"/>
    <w:rsid w:val="0054335E"/>
    <w:rsid w:val="00545B8B"/>
    <w:rsid w:val="005518A0"/>
    <w:rsid w:val="00562D18"/>
    <w:rsid w:val="005651E9"/>
    <w:rsid w:val="00565EDD"/>
    <w:rsid w:val="0056749D"/>
    <w:rsid w:val="00572680"/>
    <w:rsid w:val="00576B7A"/>
    <w:rsid w:val="00585992"/>
    <w:rsid w:val="0058640F"/>
    <w:rsid w:val="00597DF2"/>
    <w:rsid w:val="005A5CF7"/>
    <w:rsid w:val="005A752B"/>
    <w:rsid w:val="005B07D4"/>
    <w:rsid w:val="005B5FC7"/>
    <w:rsid w:val="005B6A9A"/>
    <w:rsid w:val="005B7E15"/>
    <w:rsid w:val="005C014D"/>
    <w:rsid w:val="005C0B61"/>
    <w:rsid w:val="005C2929"/>
    <w:rsid w:val="005C6FA2"/>
    <w:rsid w:val="005D334E"/>
    <w:rsid w:val="005D4FC9"/>
    <w:rsid w:val="005E12BA"/>
    <w:rsid w:val="005E3027"/>
    <w:rsid w:val="005E7462"/>
    <w:rsid w:val="005F1500"/>
    <w:rsid w:val="005F6F05"/>
    <w:rsid w:val="0060297C"/>
    <w:rsid w:val="00603E4B"/>
    <w:rsid w:val="006054AB"/>
    <w:rsid w:val="006171A2"/>
    <w:rsid w:val="00620114"/>
    <w:rsid w:val="006260C1"/>
    <w:rsid w:val="00627964"/>
    <w:rsid w:val="00627BE2"/>
    <w:rsid w:val="00632CF5"/>
    <w:rsid w:val="00646D18"/>
    <w:rsid w:val="0065699C"/>
    <w:rsid w:val="0065755B"/>
    <w:rsid w:val="00662213"/>
    <w:rsid w:val="006626E7"/>
    <w:rsid w:val="00663270"/>
    <w:rsid w:val="00672CDE"/>
    <w:rsid w:val="0067551C"/>
    <w:rsid w:val="00675CDC"/>
    <w:rsid w:val="006812CE"/>
    <w:rsid w:val="0068297B"/>
    <w:rsid w:val="006835F1"/>
    <w:rsid w:val="00683F07"/>
    <w:rsid w:val="00685E06"/>
    <w:rsid w:val="00686282"/>
    <w:rsid w:val="00687BD5"/>
    <w:rsid w:val="006B3595"/>
    <w:rsid w:val="006C04E0"/>
    <w:rsid w:val="006C4400"/>
    <w:rsid w:val="006C5083"/>
    <w:rsid w:val="006C6C3E"/>
    <w:rsid w:val="006D0CDE"/>
    <w:rsid w:val="006D14F6"/>
    <w:rsid w:val="006D51EA"/>
    <w:rsid w:val="006E52FF"/>
    <w:rsid w:val="006E6D0D"/>
    <w:rsid w:val="006F6986"/>
    <w:rsid w:val="006F78F7"/>
    <w:rsid w:val="007021F5"/>
    <w:rsid w:val="007029D7"/>
    <w:rsid w:val="00704C09"/>
    <w:rsid w:val="0071250A"/>
    <w:rsid w:val="007136B5"/>
    <w:rsid w:val="00717076"/>
    <w:rsid w:val="00723246"/>
    <w:rsid w:val="00731D59"/>
    <w:rsid w:val="00735420"/>
    <w:rsid w:val="00741D77"/>
    <w:rsid w:val="0074303D"/>
    <w:rsid w:val="00744A5F"/>
    <w:rsid w:val="00751C6E"/>
    <w:rsid w:val="007538BE"/>
    <w:rsid w:val="00755BFF"/>
    <w:rsid w:val="007605F1"/>
    <w:rsid w:val="007633A1"/>
    <w:rsid w:val="0076496B"/>
    <w:rsid w:val="00765A76"/>
    <w:rsid w:val="0076749D"/>
    <w:rsid w:val="007745D9"/>
    <w:rsid w:val="00774BE1"/>
    <w:rsid w:val="007755E4"/>
    <w:rsid w:val="00780336"/>
    <w:rsid w:val="00783405"/>
    <w:rsid w:val="007877CE"/>
    <w:rsid w:val="00795875"/>
    <w:rsid w:val="007A4215"/>
    <w:rsid w:val="007A4B3A"/>
    <w:rsid w:val="007A514E"/>
    <w:rsid w:val="007A7438"/>
    <w:rsid w:val="007B02EB"/>
    <w:rsid w:val="007B47FB"/>
    <w:rsid w:val="007C1169"/>
    <w:rsid w:val="007C69E4"/>
    <w:rsid w:val="007C6E6B"/>
    <w:rsid w:val="007D0BAD"/>
    <w:rsid w:val="007D0C86"/>
    <w:rsid w:val="007D1150"/>
    <w:rsid w:val="007D73CE"/>
    <w:rsid w:val="007E1C8B"/>
    <w:rsid w:val="007E7278"/>
    <w:rsid w:val="007F0085"/>
    <w:rsid w:val="007F2FC4"/>
    <w:rsid w:val="007F49AA"/>
    <w:rsid w:val="007F6D51"/>
    <w:rsid w:val="007F74F6"/>
    <w:rsid w:val="007F781A"/>
    <w:rsid w:val="008003CC"/>
    <w:rsid w:val="00806108"/>
    <w:rsid w:val="0080677D"/>
    <w:rsid w:val="00807222"/>
    <w:rsid w:val="0081018A"/>
    <w:rsid w:val="00810C20"/>
    <w:rsid w:val="00811B70"/>
    <w:rsid w:val="008163F5"/>
    <w:rsid w:val="00823A2A"/>
    <w:rsid w:val="00831308"/>
    <w:rsid w:val="008325C0"/>
    <w:rsid w:val="00832DB6"/>
    <w:rsid w:val="00835631"/>
    <w:rsid w:val="00837B50"/>
    <w:rsid w:val="00842345"/>
    <w:rsid w:val="00843C1B"/>
    <w:rsid w:val="00847EDF"/>
    <w:rsid w:val="00862DCF"/>
    <w:rsid w:val="00872A6D"/>
    <w:rsid w:val="00877041"/>
    <w:rsid w:val="00881BB2"/>
    <w:rsid w:val="008862EA"/>
    <w:rsid w:val="00886E74"/>
    <w:rsid w:val="00887008"/>
    <w:rsid w:val="00893B81"/>
    <w:rsid w:val="00894EC6"/>
    <w:rsid w:val="008A20BF"/>
    <w:rsid w:val="008A465F"/>
    <w:rsid w:val="008A497E"/>
    <w:rsid w:val="008A656F"/>
    <w:rsid w:val="008B3EB1"/>
    <w:rsid w:val="008B4F49"/>
    <w:rsid w:val="008C16BB"/>
    <w:rsid w:val="008C1A6E"/>
    <w:rsid w:val="008C2E96"/>
    <w:rsid w:val="008C3D28"/>
    <w:rsid w:val="008C4E9A"/>
    <w:rsid w:val="008C6243"/>
    <w:rsid w:val="008D2D20"/>
    <w:rsid w:val="008D5A34"/>
    <w:rsid w:val="008D5D26"/>
    <w:rsid w:val="008E0335"/>
    <w:rsid w:val="008E49A7"/>
    <w:rsid w:val="008F3EB2"/>
    <w:rsid w:val="008F5A7E"/>
    <w:rsid w:val="00901458"/>
    <w:rsid w:val="00901E6A"/>
    <w:rsid w:val="00902919"/>
    <w:rsid w:val="0090563F"/>
    <w:rsid w:val="009076CD"/>
    <w:rsid w:val="009149B6"/>
    <w:rsid w:val="0091684D"/>
    <w:rsid w:val="00927B82"/>
    <w:rsid w:val="00933053"/>
    <w:rsid w:val="009358E4"/>
    <w:rsid w:val="00935D81"/>
    <w:rsid w:val="00936CA2"/>
    <w:rsid w:val="00943165"/>
    <w:rsid w:val="009457C9"/>
    <w:rsid w:val="00946345"/>
    <w:rsid w:val="0095209B"/>
    <w:rsid w:val="009525DB"/>
    <w:rsid w:val="009548A6"/>
    <w:rsid w:val="009556D4"/>
    <w:rsid w:val="00955F1D"/>
    <w:rsid w:val="00957F36"/>
    <w:rsid w:val="00962287"/>
    <w:rsid w:val="00962B14"/>
    <w:rsid w:val="00963CFF"/>
    <w:rsid w:val="00965D03"/>
    <w:rsid w:val="00973313"/>
    <w:rsid w:val="00974A3A"/>
    <w:rsid w:val="00976A9C"/>
    <w:rsid w:val="009808F8"/>
    <w:rsid w:val="00980F2C"/>
    <w:rsid w:val="00981386"/>
    <w:rsid w:val="00984FEA"/>
    <w:rsid w:val="00992EFB"/>
    <w:rsid w:val="009938A4"/>
    <w:rsid w:val="00994896"/>
    <w:rsid w:val="00996947"/>
    <w:rsid w:val="009A12D3"/>
    <w:rsid w:val="009A3E72"/>
    <w:rsid w:val="009A7E2A"/>
    <w:rsid w:val="009B0BB4"/>
    <w:rsid w:val="009B5779"/>
    <w:rsid w:val="009B6898"/>
    <w:rsid w:val="009B6A56"/>
    <w:rsid w:val="009C1127"/>
    <w:rsid w:val="009C3D30"/>
    <w:rsid w:val="009D32FF"/>
    <w:rsid w:val="009D6D6D"/>
    <w:rsid w:val="009E1DED"/>
    <w:rsid w:val="009E33E9"/>
    <w:rsid w:val="009E6952"/>
    <w:rsid w:val="009F07AA"/>
    <w:rsid w:val="009F1234"/>
    <w:rsid w:val="00A016C5"/>
    <w:rsid w:val="00A03EBE"/>
    <w:rsid w:val="00A119FE"/>
    <w:rsid w:val="00A1531A"/>
    <w:rsid w:val="00A24796"/>
    <w:rsid w:val="00A271BB"/>
    <w:rsid w:val="00A35A6F"/>
    <w:rsid w:val="00A41111"/>
    <w:rsid w:val="00A442C0"/>
    <w:rsid w:val="00A45D30"/>
    <w:rsid w:val="00A46991"/>
    <w:rsid w:val="00A5018F"/>
    <w:rsid w:val="00A505E7"/>
    <w:rsid w:val="00A566DD"/>
    <w:rsid w:val="00A61395"/>
    <w:rsid w:val="00A65863"/>
    <w:rsid w:val="00A700A1"/>
    <w:rsid w:val="00A8124E"/>
    <w:rsid w:val="00A83214"/>
    <w:rsid w:val="00A93DB2"/>
    <w:rsid w:val="00A9708A"/>
    <w:rsid w:val="00AA1236"/>
    <w:rsid w:val="00AA325E"/>
    <w:rsid w:val="00AA7A54"/>
    <w:rsid w:val="00AB4047"/>
    <w:rsid w:val="00AC023B"/>
    <w:rsid w:val="00AC1748"/>
    <w:rsid w:val="00AC4771"/>
    <w:rsid w:val="00AD2B28"/>
    <w:rsid w:val="00AF4116"/>
    <w:rsid w:val="00AF4C84"/>
    <w:rsid w:val="00AF6D48"/>
    <w:rsid w:val="00AF7A27"/>
    <w:rsid w:val="00B019ED"/>
    <w:rsid w:val="00B0497C"/>
    <w:rsid w:val="00B102DD"/>
    <w:rsid w:val="00B14F38"/>
    <w:rsid w:val="00B153D6"/>
    <w:rsid w:val="00B16F2A"/>
    <w:rsid w:val="00B22F7D"/>
    <w:rsid w:val="00B23368"/>
    <w:rsid w:val="00B2749B"/>
    <w:rsid w:val="00B41F92"/>
    <w:rsid w:val="00B53DA3"/>
    <w:rsid w:val="00B55018"/>
    <w:rsid w:val="00B61ED3"/>
    <w:rsid w:val="00B66EB9"/>
    <w:rsid w:val="00B71D3A"/>
    <w:rsid w:val="00B720EE"/>
    <w:rsid w:val="00B723A0"/>
    <w:rsid w:val="00B741D5"/>
    <w:rsid w:val="00B82C58"/>
    <w:rsid w:val="00B90BE0"/>
    <w:rsid w:val="00B934B7"/>
    <w:rsid w:val="00B96C29"/>
    <w:rsid w:val="00BA2270"/>
    <w:rsid w:val="00BA56F7"/>
    <w:rsid w:val="00BB5186"/>
    <w:rsid w:val="00BB7116"/>
    <w:rsid w:val="00BB7589"/>
    <w:rsid w:val="00BB7DF2"/>
    <w:rsid w:val="00BC17AA"/>
    <w:rsid w:val="00BC5159"/>
    <w:rsid w:val="00BD0FA0"/>
    <w:rsid w:val="00BD29BF"/>
    <w:rsid w:val="00BD4E8E"/>
    <w:rsid w:val="00BD6191"/>
    <w:rsid w:val="00BD741F"/>
    <w:rsid w:val="00BE0C1F"/>
    <w:rsid w:val="00BE1736"/>
    <w:rsid w:val="00BE1BDA"/>
    <w:rsid w:val="00BE7B86"/>
    <w:rsid w:val="00BF1474"/>
    <w:rsid w:val="00BF3B60"/>
    <w:rsid w:val="00BF3E2D"/>
    <w:rsid w:val="00BF635C"/>
    <w:rsid w:val="00BF63C0"/>
    <w:rsid w:val="00BF646E"/>
    <w:rsid w:val="00BF6C02"/>
    <w:rsid w:val="00C051D6"/>
    <w:rsid w:val="00C05739"/>
    <w:rsid w:val="00C13326"/>
    <w:rsid w:val="00C2072E"/>
    <w:rsid w:val="00C2175D"/>
    <w:rsid w:val="00C22F01"/>
    <w:rsid w:val="00C23FCE"/>
    <w:rsid w:val="00C2502A"/>
    <w:rsid w:val="00C25236"/>
    <w:rsid w:val="00C32B21"/>
    <w:rsid w:val="00C34FD6"/>
    <w:rsid w:val="00C36C36"/>
    <w:rsid w:val="00C37AB3"/>
    <w:rsid w:val="00C479AC"/>
    <w:rsid w:val="00C51ABE"/>
    <w:rsid w:val="00C520BF"/>
    <w:rsid w:val="00C540A0"/>
    <w:rsid w:val="00C57AD0"/>
    <w:rsid w:val="00C656BC"/>
    <w:rsid w:val="00C73A8C"/>
    <w:rsid w:val="00C73D87"/>
    <w:rsid w:val="00C7673D"/>
    <w:rsid w:val="00C90CA3"/>
    <w:rsid w:val="00CB0556"/>
    <w:rsid w:val="00CD3FB5"/>
    <w:rsid w:val="00CD4ADF"/>
    <w:rsid w:val="00CD5AD9"/>
    <w:rsid w:val="00CD7CBC"/>
    <w:rsid w:val="00CE39AA"/>
    <w:rsid w:val="00CF1279"/>
    <w:rsid w:val="00D104B3"/>
    <w:rsid w:val="00D10FBD"/>
    <w:rsid w:val="00D22A10"/>
    <w:rsid w:val="00D23939"/>
    <w:rsid w:val="00D245A2"/>
    <w:rsid w:val="00D2620C"/>
    <w:rsid w:val="00D26699"/>
    <w:rsid w:val="00D27474"/>
    <w:rsid w:val="00D32CE5"/>
    <w:rsid w:val="00D33F73"/>
    <w:rsid w:val="00D36FF4"/>
    <w:rsid w:val="00D404CA"/>
    <w:rsid w:val="00D434CD"/>
    <w:rsid w:val="00D45374"/>
    <w:rsid w:val="00D460DC"/>
    <w:rsid w:val="00D469BD"/>
    <w:rsid w:val="00D511C4"/>
    <w:rsid w:val="00D51FCB"/>
    <w:rsid w:val="00D64265"/>
    <w:rsid w:val="00D64634"/>
    <w:rsid w:val="00D66701"/>
    <w:rsid w:val="00D82ACF"/>
    <w:rsid w:val="00D8785E"/>
    <w:rsid w:val="00D93B5E"/>
    <w:rsid w:val="00D97609"/>
    <w:rsid w:val="00D97837"/>
    <w:rsid w:val="00DA2403"/>
    <w:rsid w:val="00DB0C5B"/>
    <w:rsid w:val="00DB29E2"/>
    <w:rsid w:val="00DB4EDB"/>
    <w:rsid w:val="00DB5944"/>
    <w:rsid w:val="00DC02F9"/>
    <w:rsid w:val="00DC0D26"/>
    <w:rsid w:val="00DC505E"/>
    <w:rsid w:val="00DC5C87"/>
    <w:rsid w:val="00DD7D00"/>
    <w:rsid w:val="00DE104B"/>
    <w:rsid w:val="00DE15D1"/>
    <w:rsid w:val="00DE3D00"/>
    <w:rsid w:val="00DF6C61"/>
    <w:rsid w:val="00E0039C"/>
    <w:rsid w:val="00E06A75"/>
    <w:rsid w:val="00E07A00"/>
    <w:rsid w:val="00E07B11"/>
    <w:rsid w:val="00E10F26"/>
    <w:rsid w:val="00E155CB"/>
    <w:rsid w:val="00E224E9"/>
    <w:rsid w:val="00E25D4A"/>
    <w:rsid w:val="00E2684C"/>
    <w:rsid w:val="00E26E26"/>
    <w:rsid w:val="00E2717E"/>
    <w:rsid w:val="00E2727B"/>
    <w:rsid w:val="00E32373"/>
    <w:rsid w:val="00E323B0"/>
    <w:rsid w:val="00E35D45"/>
    <w:rsid w:val="00E42998"/>
    <w:rsid w:val="00E430A1"/>
    <w:rsid w:val="00E4323C"/>
    <w:rsid w:val="00E5763E"/>
    <w:rsid w:val="00E658FB"/>
    <w:rsid w:val="00E65CF7"/>
    <w:rsid w:val="00E733A8"/>
    <w:rsid w:val="00E746A9"/>
    <w:rsid w:val="00E77542"/>
    <w:rsid w:val="00E87F2D"/>
    <w:rsid w:val="00EA0DD9"/>
    <w:rsid w:val="00EA2E65"/>
    <w:rsid w:val="00EA560B"/>
    <w:rsid w:val="00EA5DED"/>
    <w:rsid w:val="00EB11DB"/>
    <w:rsid w:val="00EB73FC"/>
    <w:rsid w:val="00EC28FB"/>
    <w:rsid w:val="00EC4D9B"/>
    <w:rsid w:val="00EC67AB"/>
    <w:rsid w:val="00ED4716"/>
    <w:rsid w:val="00ED55CE"/>
    <w:rsid w:val="00ED5F70"/>
    <w:rsid w:val="00EE0DAF"/>
    <w:rsid w:val="00EE2BFE"/>
    <w:rsid w:val="00EE30B4"/>
    <w:rsid w:val="00EE43A8"/>
    <w:rsid w:val="00EE542E"/>
    <w:rsid w:val="00EE5857"/>
    <w:rsid w:val="00EF3648"/>
    <w:rsid w:val="00EF3781"/>
    <w:rsid w:val="00F03CBD"/>
    <w:rsid w:val="00F068BE"/>
    <w:rsid w:val="00F06D28"/>
    <w:rsid w:val="00F16253"/>
    <w:rsid w:val="00F172C2"/>
    <w:rsid w:val="00F22251"/>
    <w:rsid w:val="00F235FD"/>
    <w:rsid w:val="00F260D3"/>
    <w:rsid w:val="00F30B7B"/>
    <w:rsid w:val="00F317DD"/>
    <w:rsid w:val="00F371D8"/>
    <w:rsid w:val="00F37BBE"/>
    <w:rsid w:val="00F45A1C"/>
    <w:rsid w:val="00F460BA"/>
    <w:rsid w:val="00F506E8"/>
    <w:rsid w:val="00F5119C"/>
    <w:rsid w:val="00F526FA"/>
    <w:rsid w:val="00F60493"/>
    <w:rsid w:val="00F77FD4"/>
    <w:rsid w:val="00F83AB3"/>
    <w:rsid w:val="00F91395"/>
    <w:rsid w:val="00F931C2"/>
    <w:rsid w:val="00F953F8"/>
    <w:rsid w:val="00FA03CF"/>
    <w:rsid w:val="00FA74B7"/>
    <w:rsid w:val="00FB3A93"/>
    <w:rsid w:val="00FB4F66"/>
    <w:rsid w:val="00FC1B0C"/>
    <w:rsid w:val="00FC259F"/>
    <w:rsid w:val="00FD13FA"/>
    <w:rsid w:val="00FD40B9"/>
    <w:rsid w:val="00FD6B6B"/>
    <w:rsid w:val="00FE242A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8F22"/>
  <w15:docId w15:val="{8482F561-306F-EE45-8F72-10B2C84A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D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DB6"/>
  </w:style>
  <w:style w:type="paragraph" w:styleId="Footer">
    <w:name w:val="footer"/>
    <w:basedOn w:val="Normal"/>
    <w:link w:val="FooterChar"/>
    <w:uiPriority w:val="99"/>
    <w:unhideWhenUsed/>
    <w:rsid w:val="00832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DB6"/>
  </w:style>
  <w:style w:type="character" w:customStyle="1" w:styleId="pslongeditbox1">
    <w:name w:val="pslongeditbox1"/>
    <w:basedOn w:val="DefaultParagraphFont"/>
    <w:rsid w:val="007745D9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7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sisg5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nesisgonzalez123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DACF-088E-48C7-9CB0-B63AC22C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Genesis Gonzalez</cp:lastModifiedBy>
  <cp:revision>5</cp:revision>
  <cp:lastPrinted>2017-07-16T21:47:00Z</cp:lastPrinted>
  <dcterms:created xsi:type="dcterms:W3CDTF">2022-06-21T20:01:00Z</dcterms:created>
  <dcterms:modified xsi:type="dcterms:W3CDTF">2022-06-21T20:11:00Z</dcterms:modified>
</cp:coreProperties>
</file>